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D7" w:rsidRPr="00FF20C7" w:rsidRDefault="00E14FD7" w:rsidP="00E14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F20C7">
        <w:rPr>
          <w:rFonts w:ascii="Times New Roman" w:hAnsi="Times New Roman" w:cs="Times New Roman"/>
          <w:b/>
          <w:bCs/>
          <w:sz w:val="24"/>
          <w:szCs w:val="28"/>
        </w:rPr>
        <w:t xml:space="preserve">«Дистанционное обучение с помощью интерактивных уроков по истории, разработанных в системе </w:t>
      </w:r>
      <w:r w:rsidRPr="00FF20C7">
        <w:rPr>
          <w:rFonts w:ascii="Times New Roman" w:hAnsi="Times New Roman" w:cs="Times New Roman"/>
          <w:b/>
          <w:bCs/>
          <w:sz w:val="24"/>
          <w:szCs w:val="28"/>
          <w:lang w:val="en-US"/>
        </w:rPr>
        <w:t>COMPETENTUM</w:t>
      </w:r>
      <w:r w:rsidRPr="00FF20C7">
        <w:rPr>
          <w:rFonts w:ascii="Times New Roman" w:hAnsi="Times New Roman" w:cs="Times New Roman"/>
          <w:b/>
          <w:bCs/>
          <w:sz w:val="24"/>
          <w:szCs w:val="28"/>
        </w:rPr>
        <w:t xml:space="preserve"> Автор. Апробация и мониторинг результатов обучения.</w:t>
      </w:r>
    </w:p>
    <w:p w:rsidR="00E14FD7" w:rsidRPr="00FF20C7" w:rsidRDefault="00E14FD7" w:rsidP="00E14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14FD7" w:rsidRPr="00FF20C7" w:rsidRDefault="00E14FD7" w:rsidP="00E14FD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>Панова Л.В. - учитель истории и обществознания</w:t>
      </w:r>
    </w:p>
    <w:p w:rsidR="00E14FD7" w:rsidRPr="00FF20C7" w:rsidRDefault="00E14FD7" w:rsidP="00E14FD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 xml:space="preserve"> высшей категории МАОУ СОШ № 76 г. Екатеринбурга</w:t>
      </w:r>
    </w:p>
    <w:p w:rsidR="00E14FD7" w:rsidRPr="00FF20C7" w:rsidRDefault="00E14FD7" w:rsidP="00E14FD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F561E6" w:rsidRPr="00FF20C7" w:rsidRDefault="00E14FD7" w:rsidP="00E14F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sz w:val="24"/>
          <w:szCs w:val="28"/>
        </w:rPr>
        <w:t xml:space="preserve">        </w:t>
      </w:r>
      <w:r w:rsidR="0082610A" w:rsidRPr="00FF20C7">
        <w:rPr>
          <w:rFonts w:ascii="Times New Roman" w:hAnsi="Times New Roman" w:cs="Times New Roman"/>
          <w:sz w:val="24"/>
          <w:szCs w:val="28"/>
        </w:rPr>
        <w:t xml:space="preserve">Дистанционное образование – реалия нашего времени. Оно уже есть, хотим, мы – учителя этого или нет, и </w:t>
      </w:r>
      <w:r w:rsidR="00667236" w:rsidRPr="00FF20C7">
        <w:rPr>
          <w:rFonts w:ascii="Times New Roman" w:hAnsi="Times New Roman" w:cs="Times New Roman"/>
          <w:sz w:val="24"/>
          <w:szCs w:val="28"/>
        </w:rPr>
        <w:t>да</w:t>
      </w:r>
      <w:r w:rsidR="0082610A" w:rsidRPr="00FF20C7">
        <w:rPr>
          <w:rFonts w:ascii="Times New Roman" w:hAnsi="Times New Roman" w:cs="Times New Roman"/>
          <w:sz w:val="24"/>
          <w:szCs w:val="28"/>
        </w:rPr>
        <w:t>ле</w:t>
      </w:r>
      <w:r w:rsidR="00667236" w:rsidRPr="00FF20C7">
        <w:rPr>
          <w:rFonts w:ascii="Times New Roman" w:hAnsi="Times New Roman" w:cs="Times New Roman"/>
          <w:sz w:val="24"/>
          <w:szCs w:val="28"/>
        </w:rPr>
        <w:t>е</w:t>
      </w:r>
      <w:r w:rsidR="0082610A" w:rsidRPr="00FF20C7">
        <w:rPr>
          <w:rFonts w:ascii="Times New Roman" w:hAnsi="Times New Roman" w:cs="Times New Roman"/>
          <w:sz w:val="24"/>
          <w:szCs w:val="28"/>
        </w:rPr>
        <w:t>, оно будет только расширяться в пространстве, и со временем  совершенствоваться.</w:t>
      </w:r>
    </w:p>
    <w:p w:rsidR="0082610A" w:rsidRPr="00FF20C7" w:rsidRDefault="00E14FD7" w:rsidP="00E14F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sz w:val="24"/>
          <w:szCs w:val="28"/>
        </w:rPr>
        <w:t xml:space="preserve">       </w:t>
      </w:r>
      <w:r w:rsidR="0082610A" w:rsidRPr="00FF20C7">
        <w:rPr>
          <w:rFonts w:ascii="Times New Roman" w:hAnsi="Times New Roman" w:cs="Times New Roman"/>
          <w:sz w:val="24"/>
          <w:szCs w:val="28"/>
        </w:rPr>
        <w:t xml:space="preserve">Первый мой опыт работы в системе </w:t>
      </w:r>
      <w:proofErr w:type="gramStart"/>
      <w:r w:rsidR="0082610A" w:rsidRPr="00FF20C7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82610A" w:rsidRPr="00FF20C7">
        <w:rPr>
          <w:rFonts w:ascii="Times New Roman" w:hAnsi="Times New Roman" w:cs="Times New Roman"/>
          <w:sz w:val="24"/>
          <w:szCs w:val="28"/>
        </w:rPr>
        <w:t xml:space="preserve"> был отрицательный. Я вдруг ощутила себя стопроцентной </w:t>
      </w:r>
      <w:proofErr w:type="spellStart"/>
      <w:r w:rsidR="0082610A" w:rsidRPr="00FF20C7">
        <w:rPr>
          <w:rFonts w:ascii="Times New Roman" w:hAnsi="Times New Roman" w:cs="Times New Roman"/>
          <w:sz w:val="24"/>
          <w:szCs w:val="28"/>
        </w:rPr>
        <w:t>дво</w:t>
      </w:r>
      <w:r w:rsidR="00AF0D76">
        <w:rPr>
          <w:rFonts w:ascii="Times New Roman" w:hAnsi="Times New Roman" w:cs="Times New Roman"/>
          <w:sz w:val="24"/>
          <w:szCs w:val="28"/>
        </w:rPr>
        <w:t>е</w:t>
      </w:r>
      <w:r w:rsidR="0082610A" w:rsidRPr="00FF20C7">
        <w:rPr>
          <w:rFonts w:ascii="Times New Roman" w:hAnsi="Times New Roman" w:cs="Times New Roman"/>
          <w:sz w:val="24"/>
          <w:szCs w:val="28"/>
        </w:rPr>
        <w:t>шницей</w:t>
      </w:r>
      <w:proofErr w:type="spellEnd"/>
      <w:r w:rsidR="0082610A" w:rsidRPr="00FF20C7">
        <w:rPr>
          <w:rFonts w:ascii="Times New Roman" w:hAnsi="Times New Roman" w:cs="Times New Roman"/>
          <w:sz w:val="24"/>
          <w:szCs w:val="28"/>
        </w:rPr>
        <w:t xml:space="preserve">. А когда, вернулась с курсов в школу, поняла, что все мы </w:t>
      </w:r>
      <w:proofErr w:type="spellStart"/>
      <w:r w:rsidR="0082610A" w:rsidRPr="00FF20C7">
        <w:rPr>
          <w:rFonts w:ascii="Times New Roman" w:hAnsi="Times New Roman" w:cs="Times New Roman"/>
          <w:sz w:val="24"/>
          <w:szCs w:val="28"/>
        </w:rPr>
        <w:t>дво</w:t>
      </w:r>
      <w:r w:rsidR="00AF0D76">
        <w:rPr>
          <w:rFonts w:ascii="Times New Roman" w:hAnsi="Times New Roman" w:cs="Times New Roman"/>
          <w:sz w:val="24"/>
          <w:szCs w:val="28"/>
        </w:rPr>
        <w:t>е</w:t>
      </w:r>
      <w:r w:rsidR="0082610A" w:rsidRPr="00FF20C7">
        <w:rPr>
          <w:rFonts w:ascii="Times New Roman" w:hAnsi="Times New Roman" w:cs="Times New Roman"/>
          <w:sz w:val="24"/>
          <w:szCs w:val="28"/>
        </w:rPr>
        <w:t>шники</w:t>
      </w:r>
      <w:proofErr w:type="spellEnd"/>
      <w:r w:rsidR="0082610A" w:rsidRPr="00FF20C7">
        <w:rPr>
          <w:rFonts w:ascii="Times New Roman" w:hAnsi="Times New Roman" w:cs="Times New Roman"/>
          <w:sz w:val="24"/>
          <w:szCs w:val="28"/>
        </w:rPr>
        <w:t xml:space="preserve">. Не скрою, это меня несколько успокоило. А знакомство с программой </w:t>
      </w:r>
      <w:proofErr w:type="gramStart"/>
      <w:r w:rsidR="0082610A" w:rsidRPr="00FF20C7">
        <w:rPr>
          <w:rFonts w:ascii="Times New Roman" w:hAnsi="Times New Roman" w:cs="Times New Roman"/>
          <w:sz w:val="24"/>
          <w:szCs w:val="28"/>
        </w:rPr>
        <w:t>с</w:t>
      </w:r>
      <w:proofErr w:type="spellStart"/>
      <w:proofErr w:type="gramEnd"/>
      <w:r w:rsidR="0082610A" w:rsidRPr="00FF20C7">
        <w:rPr>
          <w:rFonts w:ascii="Times New Roman" w:hAnsi="Times New Roman" w:cs="Times New Roman"/>
          <w:sz w:val="24"/>
          <w:szCs w:val="28"/>
          <w:lang w:val="en-US"/>
        </w:rPr>
        <w:t>ompetentum</w:t>
      </w:r>
      <w:proofErr w:type="spellEnd"/>
      <w:r w:rsidR="0082610A" w:rsidRPr="00FF20C7">
        <w:rPr>
          <w:rFonts w:ascii="Times New Roman" w:hAnsi="Times New Roman" w:cs="Times New Roman"/>
          <w:sz w:val="24"/>
          <w:szCs w:val="28"/>
        </w:rPr>
        <w:t xml:space="preserve"> </w:t>
      </w:r>
      <w:r w:rsidR="00667236" w:rsidRPr="00FF20C7">
        <w:rPr>
          <w:rFonts w:ascii="Times New Roman" w:hAnsi="Times New Roman" w:cs="Times New Roman"/>
          <w:sz w:val="24"/>
          <w:szCs w:val="28"/>
        </w:rPr>
        <w:t>–</w:t>
      </w:r>
      <w:r w:rsidR="0082610A" w:rsidRPr="00FF20C7">
        <w:rPr>
          <w:rFonts w:ascii="Times New Roman" w:hAnsi="Times New Roman" w:cs="Times New Roman"/>
          <w:sz w:val="24"/>
          <w:szCs w:val="28"/>
        </w:rPr>
        <w:t xml:space="preserve"> АВТОР</w:t>
      </w:r>
      <w:r w:rsidR="00667236" w:rsidRPr="00FF20C7">
        <w:rPr>
          <w:rFonts w:ascii="Times New Roman" w:hAnsi="Times New Roman" w:cs="Times New Roman"/>
          <w:sz w:val="24"/>
          <w:szCs w:val="28"/>
        </w:rPr>
        <w:t>, подарило надежду, что не все так плохо. Программа гораздо проще Е-АВТОРА, хотя и уступает ей по многим параметрам.</w:t>
      </w:r>
    </w:p>
    <w:p w:rsidR="00667236" w:rsidRPr="00FF20C7" w:rsidRDefault="00E14FD7" w:rsidP="00E14F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sz w:val="24"/>
          <w:szCs w:val="28"/>
        </w:rPr>
        <w:t xml:space="preserve">       </w:t>
      </w:r>
      <w:r w:rsidR="00667236" w:rsidRPr="00FF20C7">
        <w:rPr>
          <w:rFonts w:ascii="Times New Roman" w:hAnsi="Times New Roman" w:cs="Times New Roman"/>
          <w:sz w:val="24"/>
          <w:szCs w:val="28"/>
        </w:rPr>
        <w:t xml:space="preserve">На сегодняшний день я создала при помощи </w:t>
      </w:r>
      <w:proofErr w:type="gramStart"/>
      <w:r w:rsidR="00667236" w:rsidRPr="00FF20C7">
        <w:rPr>
          <w:rFonts w:ascii="Times New Roman" w:hAnsi="Times New Roman" w:cs="Times New Roman"/>
          <w:sz w:val="24"/>
          <w:szCs w:val="28"/>
        </w:rPr>
        <w:t>с</w:t>
      </w:r>
      <w:proofErr w:type="spellStart"/>
      <w:proofErr w:type="gramEnd"/>
      <w:r w:rsidR="00667236" w:rsidRPr="00FF20C7">
        <w:rPr>
          <w:rFonts w:ascii="Times New Roman" w:hAnsi="Times New Roman" w:cs="Times New Roman"/>
          <w:sz w:val="24"/>
          <w:szCs w:val="28"/>
          <w:lang w:val="en-US"/>
        </w:rPr>
        <w:t>ompetentum</w:t>
      </w:r>
      <w:proofErr w:type="spellEnd"/>
      <w:r w:rsidR="00667236" w:rsidRPr="00FF20C7">
        <w:rPr>
          <w:rFonts w:ascii="Times New Roman" w:hAnsi="Times New Roman" w:cs="Times New Roman"/>
          <w:sz w:val="24"/>
          <w:szCs w:val="28"/>
        </w:rPr>
        <w:t xml:space="preserve"> – АВТОР в системе </w:t>
      </w:r>
      <w:hyperlink r:id="rId7" w:history="1">
        <w:r w:rsidR="00667236" w:rsidRPr="00FF20C7">
          <w:rPr>
            <w:rStyle w:val="a3"/>
            <w:rFonts w:ascii="Times New Roman" w:hAnsi="Times New Roman" w:cs="Times New Roman"/>
            <w:sz w:val="24"/>
            <w:szCs w:val="28"/>
          </w:rPr>
          <w:t>http://sdo.school76.ru:8888</w:t>
        </w:r>
      </w:hyperlink>
      <w:r w:rsidR="00667236" w:rsidRPr="00FF20C7">
        <w:rPr>
          <w:rFonts w:ascii="Times New Roman" w:hAnsi="Times New Roman" w:cs="Times New Roman"/>
          <w:sz w:val="24"/>
          <w:szCs w:val="28"/>
        </w:rPr>
        <w:t xml:space="preserve"> три урока. Два из них предназначались 10-11 классам, изучающим историю на базовом уровне. Третий урок рассчитан на оба 10-х класса, и создавался в целях прохождения программы во время морозов.</w:t>
      </w:r>
    </w:p>
    <w:p w:rsidR="00667236" w:rsidRPr="00FF20C7" w:rsidRDefault="00E14FD7" w:rsidP="00E14F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sz w:val="24"/>
          <w:szCs w:val="28"/>
        </w:rPr>
        <w:t xml:space="preserve">        </w:t>
      </w:r>
      <w:r w:rsidR="00667236" w:rsidRPr="00FF20C7">
        <w:rPr>
          <w:rFonts w:ascii="Times New Roman" w:hAnsi="Times New Roman" w:cs="Times New Roman"/>
          <w:sz w:val="24"/>
          <w:szCs w:val="28"/>
          <w:u w:val="single"/>
        </w:rPr>
        <w:t>Положительный эффект:</w:t>
      </w:r>
      <w:r w:rsidR="00667236" w:rsidRPr="00FF20C7">
        <w:rPr>
          <w:rFonts w:ascii="Times New Roman" w:hAnsi="Times New Roman" w:cs="Times New Roman"/>
          <w:sz w:val="24"/>
          <w:szCs w:val="28"/>
        </w:rPr>
        <w:t xml:space="preserve"> уроки не пропадают, программа выполняется.</w:t>
      </w:r>
    </w:p>
    <w:p w:rsidR="00667236" w:rsidRPr="00FF20C7" w:rsidRDefault="00667236" w:rsidP="00E14F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sz w:val="24"/>
          <w:szCs w:val="28"/>
          <w:u w:val="single"/>
        </w:rPr>
        <w:t xml:space="preserve">Минусов </w:t>
      </w:r>
      <w:r w:rsidRPr="00FF20C7">
        <w:rPr>
          <w:rFonts w:ascii="Times New Roman" w:hAnsi="Times New Roman" w:cs="Times New Roman"/>
          <w:sz w:val="24"/>
          <w:szCs w:val="28"/>
        </w:rPr>
        <w:t>пока значительно больше:  …..</w:t>
      </w:r>
      <w:hyperlink r:id="rId8" w:history="1">
        <w:r w:rsidRPr="00FF20C7">
          <w:rPr>
            <w:rStyle w:val="a3"/>
            <w:rFonts w:ascii="Times New Roman" w:hAnsi="Times New Roman" w:cs="Times New Roman"/>
            <w:sz w:val="24"/>
            <w:szCs w:val="28"/>
          </w:rPr>
          <w:t>http://sdo.school76.ru:8888</w:t>
        </w:r>
      </w:hyperlink>
      <w:r w:rsidRPr="00FF20C7">
        <w:rPr>
          <w:rFonts w:ascii="Times New Roman" w:hAnsi="Times New Roman" w:cs="Times New Roman"/>
          <w:sz w:val="24"/>
          <w:szCs w:val="28"/>
        </w:rPr>
        <w:t xml:space="preserve"> работает н</w:t>
      </w:r>
      <w:r w:rsidR="00D536AD" w:rsidRPr="00FF20C7">
        <w:rPr>
          <w:rFonts w:ascii="Times New Roman" w:hAnsi="Times New Roman" w:cs="Times New Roman"/>
          <w:sz w:val="24"/>
          <w:szCs w:val="28"/>
        </w:rPr>
        <w:t xml:space="preserve">е стабильно. Дети жалуются: то открыть не могут, то войти. Пока внедрение СДО идет со скрипом среди педагогических работников, а среди детей скрип усиливается многократно. Если у ребенка не сформирован навык  самостоятельной работы на уроке, то логично предположить, что дома наедине с компьютером он вообще вряд ли сформируется. </w:t>
      </w:r>
    </w:p>
    <w:p w:rsidR="00E14FD7" w:rsidRPr="00FF20C7" w:rsidRDefault="00E14FD7" w:rsidP="00E14F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00445" w:rsidRPr="00FF20C7" w:rsidRDefault="00D536AD" w:rsidP="00E14FD7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FF20C7">
        <w:rPr>
          <w:rFonts w:ascii="Times New Roman" w:hAnsi="Times New Roman" w:cs="Times New Roman"/>
          <w:i/>
          <w:sz w:val="24"/>
          <w:szCs w:val="28"/>
          <w:u w:val="single"/>
        </w:rPr>
        <w:t>Однако пробежимся по этапам работы учителя в системе СДО.</w:t>
      </w:r>
    </w:p>
    <w:p w:rsidR="00252A22" w:rsidRPr="00FF20C7" w:rsidRDefault="00252A22" w:rsidP="00E14FD7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sz w:val="24"/>
          <w:szCs w:val="28"/>
        </w:rPr>
        <w:t xml:space="preserve">Создаем курс в программе </w:t>
      </w:r>
      <w:proofErr w:type="gramStart"/>
      <w:r w:rsidRPr="00FF20C7">
        <w:rPr>
          <w:rFonts w:ascii="Times New Roman" w:hAnsi="Times New Roman" w:cs="Times New Roman"/>
          <w:sz w:val="24"/>
          <w:szCs w:val="28"/>
        </w:rPr>
        <w:t>с</w:t>
      </w:r>
      <w:proofErr w:type="spellStart"/>
      <w:proofErr w:type="gramEnd"/>
      <w:r w:rsidRPr="00FF20C7">
        <w:rPr>
          <w:rFonts w:ascii="Times New Roman" w:hAnsi="Times New Roman" w:cs="Times New Roman"/>
          <w:sz w:val="24"/>
          <w:szCs w:val="28"/>
          <w:lang w:val="en-US"/>
        </w:rPr>
        <w:t>ompetentum</w:t>
      </w:r>
      <w:proofErr w:type="spellEnd"/>
      <w:r w:rsidRPr="00FF20C7">
        <w:rPr>
          <w:rFonts w:ascii="Times New Roman" w:hAnsi="Times New Roman" w:cs="Times New Roman"/>
          <w:sz w:val="24"/>
          <w:szCs w:val="28"/>
        </w:rPr>
        <w:t xml:space="preserve"> – АВТОР</w:t>
      </w:r>
    </w:p>
    <w:p w:rsidR="00252A22" w:rsidRPr="00FF20C7" w:rsidRDefault="00252A22" w:rsidP="00E14FD7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sz w:val="24"/>
          <w:szCs w:val="28"/>
        </w:rPr>
        <w:t xml:space="preserve">Помещаем его в хранилище материалов на сайте </w:t>
      </w:r>
      <w:hyperlink r:id="rId9" w:history="1">
        <w:r w:rsidRPr="00FF20C7">
          <w:rPr>
            <w:rStyle w:val="a3"/>
            <w:rFonts w:ascii="Times New Roman" w:hAnsi="Times New Roman" w:cs="Times New Roman"/>
            <w:sz w:val="24"/>
            <w:szCs w:val="28"/>
          </w:rPr>
          <w:t>http://sdo.school76.ru:8888</w:t>
        </w:r>
      </w:hyperlink>
    </w:p>
    <w:p w:rsidR="00252A22" w:rsidRPr="00FF20C7" w:rsidRDefault="00252A22" w:rsidP="00E14FD7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sz w:val="24"/>
          <w:szCs w:val="28"/>
        </w:rPr>
        <w:t xml:space="preserve">Создаем там же курс. </w:t>
      </w:r>
      <w:proofErr w:type="gramStart"/>
      <w:r w:rsidRPr="00FF20C7">
        <w:rPr>
          <w:rFonts w:ascii="Times New Roman" w:hAnsi="Times New Roman" w:cs="Times New Roman"/>
          <w:sz w:val="24"/>
          <w:szCs w:val="28"/>
        </w:rPr>
        <w:t>Определяем</w:t>
      </w:r>
      <w:proofErr w:type="gramEnd"/>
      <w:r w:rsidRPr="00FF20C7">
        <w:rPr>
          <w:rFonts w:ascii="Times New Roman" w:hAnsi="Times New Roman" w:cs="Times New Roman"/>
          <w:sz w:val="24"/>
          <w:szCs w:val="28"/>
        </w:rPr>
        <w:t xml:space="preserve"> кто и как будет этот курс проходить.</w:t>
      </w:r>
    </w:p>
    <w:p w:rsidR="00252A22" w:rsidRPr="00FF20C7" w:rsidRDefault="00252A22" w:rsidP="00E14FD7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sz w:val="24"/>
          <w:szCs w:val="28"/>
        </w:rPr>
        <w:t xml:space="preserve">В какой форме получим результат </w:t>
      </w:r>
    </w:p>
    <w:p w:rsidR="00F00445" w:rsidRPr="00FF20C7" w:rsidRDefault="00F00445" w:rsidP="00E14FD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8"/>
          <w:lang w:eastAsia="ru-RU"/>
        </w:rPr>
      </w:pPr>
    </w:p>
    <w:p w:rsidR="00F00445" w:rsidRPr="00FF20C7" w:rsidRDefault="00E14FD7" w:rsidP="00E14F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sz w:val="24"/>
          <w:szCs w:val="28"/>
        </w:rPr>
        <w:t xml:space="preserve">        В</w:t>
      </w:r>
      <w:r w:rsidR="00B61E45" w:rsidRPr="00FF20C7">
        <w:rPr>
          <w:rFonts w:ascii="Times New Roman" w:hAnsi="Times New Roman" w:cs="Times New Roman"/>
          <w:sz w:val="24"/>
          <w:szCs w:val="28"/>
        </w:rPr>
        <w:t xml:space="preserve"> журнале «Общественные науки и современность» № 1 за 1998 год я прочитала статью </w:t>
      </w:r>
      <w:proofErr w:type="spellStart"/>
      <w:r w:rsidR="00F00445" w:rsidRPr="00FF20C7">
        <w:rPr>
          <w:rFonts w:ascii="Times New Roman" w:hAnsi="Times New Roman" w:cs="Times New Roman"/>
          <w:sz w:val="24"/>
          <w:szCs w:val="28"/>
        </w:rPr>
        <w:t>Курдюмов</w:t>
      </w:r>
      <w:r w:rsidRPr="00FF20C7"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Pr="00FF20C7">
        <w:rPr>
          <w:rFonts w:ascii="Times New Roman" w:hAnsi="Times New Roman" w:cs="Times New Roman"/>
          <w:sz w:val="24"/>
          <w:szCs w:val="28"/>
        </w:rPr>
        <w:t xml:space="preserve"> Сергея</w:t>
      </w:r>
      <w:r w:rsidR="00F00445" w:rsidRPr="00FF20C7">
        <w:rPr>
          <w:rFonts w:ascii="Times New Roman" w:hAnsi="Times New Roman" w:cs="Times New Roman"/>
          <w:sz w:val="24"/>
          <w:szCs w:val="28"/>
        </w:rPr>
        <w:t xml:space="preserve"> Павлович</w:t>
      </w:r>
      <w:r w:rsidRPr="00FF20C7">
        <w:rPr>
          <w:rFonts w:ascii="Times New Roman" w:hAnsi="Times New Roman" w:cs="Times New Roman"/>
          <w:sz w:val="24"/>
          <w:szCs w:val="28"/>
        </w:rPr>
        <w:t>а</w:t>
      </w:r>
      <w:r w:rsidR="00B61E45" w:rsidRPr="00FF20C7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B61E45" w:rsidRPr="00FF20C7">
        <w:rPr>
          <w:rFonts w:ascii="Times New Roman" w:hAnsi="Times New Roman" w:cs="Times New Roman"/>
          <w:sz w:val="24"/>
          <w:szCs w:val="28"/>
        </w:rPr>
        <w:t>Редюхина</w:t>
      </w:r>
      <w:proofErr w:type="spellEnd"/>
      <w:r w:rsidR="00B61E45" w:rsidRPr="00FF20C7">
        <w:rPr>
          <w:rFonts w:ascii="Times New Roman" w:hAnsi="Times New Roman" w:cs="Times New Roman"/>
          <w:sz w:val="24"/>
          <w:szCs w:val="28"/>
        </w:rPr>
        <w:t xml:space="preserve"> Владислава Ивановича «Синергетика – синяя птица педагогики». Статья произвела на меня неизгладимое впечатление. А шестнадцать пролетевших с той поры лет лишь подтверждают их научное предвидение. Хочу  вкратце познакомить вас с содержанием этой статьи.</w:t>
      </w:r>
    </w:p>
    <w:p w:rsidR="00B61E45" w:rsidRPr="00FF20C7" w:rsidRDefault="00E14FD7" w:rsidP="00E14F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sz w:val="24"/>
          <w:szCs w:val="28"/>
        </w:rPr>
        <w:t xml:space="preserve">        </w:t>
      </w:r>
      <w:r w:rsidR="00B61E45" w:rsidRPr="00FF20C7">
        <w:rPr>
          <w:rFonts w:ascii="Times New Roman" w:hAnsi="Times New Roman" w:cs="Times New Roman"/>
          <w:sz w:val="24"/>
          <w:szCs w:val="28"/>
        </w:rPr>
        <w:t>Отправной точкой нашего путешествия будет платоновский миф о пещере, где люди сидят спиной к источнику света и видят перед собой лишь тени предметов</w:t>
      </w:r>
      <w:r w:rsidRPr="00FF20C7">
        <w:rPr>
          <w:rFonts w:ascii="Times New Roman" w:hAnsi="Times New Roman" w:cs="Times New Roman"/>
          <w:sz w:val="24"/>
          <w:szCs w:val="28"/>
        </w:rPr>
        <w:t>, находящихся между ними и источником света. Вопреки опасениям Платона человечество выходит из пещеры …</w:t>
      </w:r>
    </w:p>
    <w:p w:rsidR="00E14FD7" w:rsidRPr="00FF20C7" w:rsidRDefault="00E14FD7" w:rsidP="00E14FD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F20C7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2867701" cy="1836000"/>
            <wp:effectExtent l="57150" t="19050" r="123149" b="6900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19" cy="1836204"/>
                    </a:xfrm>
                    <a:prstGeom prst="rect">
                      <a:avLst/>
                    </a:prstGeom>
                    <a:ln w="158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4FD7" w:rsidRPr="00FF20C7" w:rsidRDefault="00E14FD7" w:rsidP="00E14FD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F20C7">
        <w:rPr>
          <w:rFonts w:ascii="Times New Roman" w:hAnsi="Times New Roman" w:cs="Times New Roman"/>
          <w:b/>
          <w:sz w:val="24"/>
          <w:szCs w:val="28"/>
        </w:rPr>
        <w:lastRenderedPageBreak/>
        <w:t>Пункт 1</w:t>
      </w:r>
    </w:p>
    <w:p w:rsidR="00963451" w:rsidRPr="00FF20C7" w:rsidRDefault="00DE3779" w:rsidP="00E14FD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 xml:space="preserve">Ситуация перехода от пещеры (0) к линеарной поверхности (1), </w:t>
      </w:r>
    </w:p>
    <w:p w:rsidR="00963451" w:rsidRPr="00FF20C7" w:rsidRDefault="00DE3779" w:rsidP="00E14FD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>а затем к попыткам заглянуть за горизонт искривляющейся, но устойчивой поверхности (2),</w:t>
      </w:r>
    </w:p>
    <w:p w:rsidR="00963451" w:rsidRPr="00FF20C7" w:rsidRDefault="00DE3779" w:rsidP="00E14FD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 xml:space="preserve"> дальнейшее обнаружение изменения самой поверхности при изменении положения в пространстве-времени (3),</w:t>
      </w:r>
    </w:p>
    <w:p w:rsidR="00963451" w:rsidRPr="00FF20C7" w:rsidRDefault="00DE3779" w:rsidP="00E14FD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 xml:space="preserve"> зависание во вневременном шизофреническом хаосе вечности (4)</w:t>
      </w:r>
    </w:p>
    <w:p w:rsidR="00963451" w:rsidRPr="00FF20C7" w:rsidRDefault="00DE3779" w:rsidP="00E14FD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 xml:space="preserve"> и побег от него в новую пещеру (0/) </w:t>
      </w:r>
    </w:p>
    <w:p w:rsidR="00B61E45" w:rsidRPr="00FF20C7" w:rsidRDefault="00B61E45" w:rsidP="00E14F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 xml:space="preserve">могут повторяться циклически в разных контекстах других предметностей, формируя соответствующим образом человеческое сознание, его мышление и профили его логики. </w:t>
      </w:r>
    </w:p>
    <w:p w:rsidR="00B61E45" w:rsidRPr="00FF20C7" w:rsidRDefault="00E14FD7" w:rsidP="00E14FD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F20C7">
        <w:rPr>
          <w:rFonts w:ascii="Times New Roman" w:hAnsi="Times New Roman" w:cs="Times New Roman"/>
          <w:b/>
          <w:sz w:val="24"/>
          <w:szCs w:val="28"/>
        </w:rPr>
        <w:t>Пункт 2</w:t>
      </w:r>
    </w:p>
    <w:p w:rsidR="000D626F" w:rsidRPr="00FF20C7" w:rsidRDefault="00D91417" w:rsidP="00FF20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>0 — профиль мифа пещеры, в котором возможна любая логика «здравого смысла» данного мифа, в этом смысле «логика исключенного первого». Только «</w:t>
      </w:r>
      <w:r w:rsidRPr="00FF20C7">
        <w:rPr>
          <w:rFonts w:ascii="Times New Roman" w:hAnsi="Times New Roman" w:cs="Times New Roman"/>
          <w:bCs/>
          <w:sz w:val="24"/>
          <w:szCs w:val="28"/>
          <w:u w:val="single"/>
        </w:rPr>
        <w:t>НЕТ»</w:t>
      </w:r>
      <w:r w:rsidRPr="00FF20C7">
        <w:rPr>
          <w:rFonts w:ascii="Times New Roman" w:hAnsi="Times New Roman" w:cs="Times New Roman"/>
          <w:bCs/>
          <w:sz w:val="24"/>
          <w:szCs w:val="28"/>
        </w:rPr>
        <w:br/>
        <w:t xml:space="preserve">1- профиль линейного воспроизводства, машинная, свойственная индустриальному обществу логика «исключенного второго»: только </w:t>
      </w:r>
      <w:r w:rsidRPr="00FF20C7">
        <w:rPr>
          <w:rFonts w:ascii="Times New Roman" w:hAnsi="Times New Roman" w:cs="Times New Roman"/>
          <w:bCs/>
          <w:sz w:val="24"/>
          <w:szCs w:val="28"/>
          <w:u w:val="single"/>
        </w:rPr>
        <w:t>«ДА».</w:t>
      </w:r>
      <w:r w:rsidRPr="00FF20C7">
        <w:rPr>
          <w:rFonts w:ascii="Times New Roman" w:hAnsi="Times New Roman" w:cs="Times New Roman"/>
          <w:bCs/>
          <w:sz w:val="24"/>
          <w:szCs w:val="28"/>
        </w:rPr>
        <w:br/>
        <w:t>2- профиль программирования — логика исключенного третьего: дихотомический выбор — формальная логика или «ДА», или «НЕТ».</w:t>
      </w:r>
      <w:r w:rsidRPr="00FF20C7">
        <w:rPr>
          <w:rFonts w:ascii="Times New Roman" w:hAnsi="Times New Roman" w:cs="Times New Roman"/>
          <w:bCs/>
          <w:sz w:val="24"/>
          <w:szCs w:val="28"/>
        </w:rPr>
        <w:br/>
        <w:t>3- профиль циклического проектирования — многозначная тройственная логика «ДА</w:t>
      </w:r>
      <w:proofErr w:type="gramStart"/>
      <w:r w:rsidRPr="00FF20C7">
        <w:rPr>
          <w:rFonts w:ascii="Times New Roman" w:hAnsi="Times New Roman" w:cs="Times New Roman"/>
          <w:bCs/>
          <w:sz w:val="24"/>
          <w:szCs w:val="28"/>
        </w:rPr>
        <w:t>»-</w:t>
      </w:r>
      <w:proofErr w:type="gramEnd"/>
      <w:r w:rsidRPr="00FF20C7">
        <w:rPr>
          <w:rFonts w:ascii="Times New Roman" w:hAnsi="Times New Roman" w:cs="Times New Roman"/>
          <w:bCs/>
          <w:sz w:val="24"/>
          <w:szCs w:val="28"/>
        </w:rPr>
        <w:t>«НЕТ»-«МОЖЕТ БЫТЬ».</w:t>
      </w:r>
      <w:r w:rsidRPr="00FF20C7">
        <w:rPr>
          <w:rFonts w:ascii="Times New Roman" w:hAnsi="Times New Roman" w:cs="Times New Roman"/>
          <w:bCs/>
          <w:sz w:val="24"/>
          <w:szCs w:val="28"/>
        </w:rPr>
        <w:br/>
        <w:t xml:space="preserve">4 — профиль шизофренического хаоса — </w:t>
      </w:r>
      <w:proofErr w:type="spellStart"/>
      <w:r w:rsidRPr="00FF20C7">
        <w:rPr>
          <w:rFonts w:ascii="Times New Roman" w:hAnsi="Times New Roman" w:cs="Times New Roman"/>
          <w:bCs/>
          <w:sz w:val="24"/>
          <w:szCs w:val="28"/>
        </w:rPr>
        <w:t>бесконечнозначная</w:t>
      </w:r>
      <w:proofErr w:type="spellEnd"/>
      <w:r w:rsidRPr="00FF20C7">
        <w:rPr>
          <w:rFonts w:ascii="Times New Roman" w:hAnsi="Times New Roman" w:cs="Times New Roman"/>
          <w:bCs/>
          <w:sz w:val="24"/>
          <w:szCs w:val="28"/>
        </w:rPr>
        <w:t xml:space="preserve"> континуальная логика: «ВСЕ ВОЗМОЖНОЕ - РЕАЛЬНО».</w:t>
      </w:r>
      <w:r w:rsidRPr="00FF20C7">
        <w:rPr>
          <w:rFonts w:ascii="Times New Roman" w:hAnsi="Times New Roman" w:cs="Times New Roman"/>
          <w:bCs/>
          <w:sz w:val="24"/>
          <w:szCs w:val="28"/>
        </w:rPr>
        <w:br/>
        <w:t xml:space="preserve">0/ — профиль «космической» пещеры нового мифа. </w:t>
      </w:r>
    </w:p>
    <w:p w:rsidR="00FF20C7" w:rsidRPr="00FF20C7" w:rsidRDefault="00FF20C7" w:rsidP="00E14FD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F20C7">
        <w:rPr>
          <w:rFonts w:ascii="Times New Roman" w:hAnsi="Times New Roman" w:cs="Times New Roman"/>
          <w:b/>
          <w:sz w:val="24"/>
          <w:szCs w:val="28"/>
        </w:rPr>
        <w:t>Пункт 3</w:t>
      </w:r>
    </w:p>
    <w:p w:rsidR="00963451" w:rsidRPr="00FF20C7" w:rsidRDefault="00DE3779" w:rsidP="00E14FD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>пещера (0)  - логика «Существования»</w:t>
      </w:r>
    </w:p>
    <w:p w:rsidR="00963451" w:rsidRPr="00FF20C7" w:rsidRDefault="00DE3779" w:rsidP="00E14FD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>линеарная поверхность (1)  -логика  «Функционирования»</w:t>
      </w:r>
    </w:p>
    <w:p w:rsidR="00963451" w:rsidRPr="00FF20C7" w:rsidRDefault="00DE3779" w:rsidP="00E14FD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>попытки заглянуть за горизонт</w:t>
      </w:r>
      <w:r w:rsidR="00496CC2">
        <w:rPr>
          <w:rFonts w:ascii="Times New Roman" w:hAnsi="Times New Roman" w:cs="Times New Roman"/>
          <w:bCs/>
          <w:sz w:val="24"/>
          <w:szCs w:val="28"/>
        </w:rPr>
        <w:t>, околоземное пространство</w:t>
      </w:r>
      <w:r w:rsidRPr="00FF20C7">
        <w:rPr>
          <w:rFonts w:ascii="Times New Roman" w:hAnsi="Times New Roman" w:cs="Times New Roman"/>
          <w:bCs/>
          <w:sz w:val="24"/>
          <w:szCs w:val="28"/>
        </w:rPr>
        <w:t xml:space="preserve"> (2) - логика программирования «Развитие» </w:t>
      </w:r>
    </w:p>
    <w:p w:rsidR="00963451" w:rsidRPr="00FF20C7" w:rsidRDefault="00496CC2" w:rsidP="00E14FD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E3779" w:rsidRPr="00FF20C7">
        <w:rPr>
          <w:rFonts w:ascii="Times New Roman" w:hAnsi="Times New Roman" w:cs="Times New Roman"/>
          <w:bCs/>
          <w:sz w:val="24"/>
          <w:szCs w:val="28"/>
        </w:rPr>
        <w:t>пространство</w:t>
      </w:r>
      <w:r>
        <w:rPr>
          <w:rFonts w:ascii="Times New Roman" w:hAnsi="Times New Roman" w:cs="Times New Roman"/>
          <w:bCs/>
          <w:sz w:val="24"/>
          <w:szCs w:val="28"/>
        </w:rPr>
        <w:t xml:space="preserve"> Солнечной системы</w:t>
      </w:r>
      <w:r w:rsidR="00DE3779" w:rsidRPr="00FF20C7">
        <w:rPr>
          <w:rFonts w:ascii="Times New Roman" w:hAnsi="Times New Roman" w:cs="Times New Roman"/>
          <w:bCs/>
          <w:sz w:val="24"/>
          <w:szCs w:val="28"/>
        </w:rPr>
        <w:t xml:space="preserve"> (3) - логика </w:t>
      </w:r>
      <w:proofErr w:type="spellStart"/>
      <w:r w:rsidR="00DE3779" w:rsidRPr="00FF20C7">
        <w:rPr>
          <w:rFonts w:ascii="Times New Roman" w:hAnsi="Times New Roman" w:cs="Times New Roman"/>
          <w:bCs/>
          <w:sz w:val="24"/>
          <w:szCs w:val="28"/>
        </w:rPr>
        <w:t>сопроектирования</w:t>
      </w:r>
      <w:proofErr w:type="spellEnd"/>
      <w:r w:rsidR="00DE3779" w:rsidRPr="00FF20C7">
        <w:rPr>
          <w:rFonts w:ascii="Times New Roman" w:hAnsi="Times New Roman" w:cs="Times New Roman"/>
          <w:bCs/>
          <w:sz w:val="24"/>
          <w:szCs w:val="28"/>
        </w:rPr>
        <w:t xml:space="preserve"> «Становление»</w:t>
      </w:r>
    </w:p>
    <w:p w:rsidR="00963451" w:rsidRPr="00FF20C7" w:rsidRDefault="00DE3779" w:rsidP="00E14FD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 xml:space="preserve"> зависание во вневременном пространстве вечности (4) - логика</w:t>
      </w:r>
    </w:p>
    <w:p w:rsidR="00E14FD7" w:rsidRPr="00FF20C7" w:rsidRDefault="00E14FD7" w:rsidP="00E14F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 xml:space="preserve">Хаоса или «шизофренического творчества» </w:t>
      </w:r>
    </w:p>
    <w:p w:rsidR="00E14FD7" w:rsidRPr="00FF20C7" w:rsidRDefault="00DE3779" w:rsidP="00E14FD7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>Побег в новую пещеру (0/) –</w:t>
      </w:r>
      <w:proofErr w:type="gramStart"/>
      <w:r w:rsidRPr="00FF20C7">
        <w:rPr>
          <w:rFonts w:ascii="Times New Roman" w:hAnsi="Times New Roman" w:cs="Times New Roman"/>
          <w:bCs/>
          <w:sz w:val="24"/>
          <w:szCs w:val="28"/>
        </w:rPr>
        <w:t xml:space="preserve">  ?</w:t>
      </w:r>
      <w:proofErr w:type="gramEnd"/>
      <w:r w:rsidRPr="00FF20C7">
        <w:rPr>
          <w:rFonts w:ascii="Times New Roman" w:hAnsi="Times New Roman" w:cs="Times New Roman"/>
          <w:bCs/>
          <w:sz w:val="24"/>
          <w:szCs w:val="28"/>
        </w:rPr>
        <w:t>??</w:t>
      </w:r>
    </w:p>
    <w:p w:rsidR="00E14FD7" w:rsidRPr="00FF20C7" w:rsidRDefault="00FF20C7" w:rsidP="00E14FD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F20C7">
        <w:rPr>
          <w:rFonts w:ascii="Times New Roman" w:hAnsi="Times New Roman" w:cs="Times New Roman"/>
          <w:b/>
          <w:sz w:val="24"/>
          <w:szCs w:val="28"/>
        </w:rPr>
        <w:t>Пункт 4</w:t>
      </w:r>
    </w:p>
    <w:p w:rsidR="00963451" w:rsidRPr="00FF20C7" w:rsidRDefault="00DE3779" w:rsidP="00E14FD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>пещера (0)  - стихия Огня</w:t>
      </w:r>
    </w:p>
    <w:p w:rsidR="00963451" w:rsidRPr="00FF20C7" w:rsidRDefault="00DE3779" w:rsidP="00E14FD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>линеарная поверхность (1)  -стихия Земли</w:t>
      </w:r>
    </w:p>
    <w:p w:rsidR="00963451" w:rsidRPr="00FF20C7" w:rsidRDefault="00DE3779" w:rsidP="00E14FD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>попытки заглянуть за горизонт</w:t>
      </w:r>
      <w:r w:rsidR="00496CC2">
        <w:rPr>
          <w:rFonts w:ascii="Times New Roman" w:hAnsi="Times New Roman" w:cs="Times New Roman"/>
          <w:bCs/>
          <w:sz w:val="24"/>
          <w:szCs w:val="28"/>
        </w:rPr>
        <w:t>, околоземное пространство</w:t>
      </w:r>
      <w:r w:rsidRPr="00FF20C7">
        <w:rPr>
          <w:rFonts w:ascii="Times New Roman" w:hAnsi="Times New Roman" w:cs="Times New Roman"/>
          <w:bCs/>
          <w:sz w:val="24"/>
          <w:szCs w:val="28"/>
        </w:rPr>
        <w:t xml:space="preserve"> (2) – стихия Воды</w:t>
      </w:r>
    </w:p>
    <w:p w:rsidR="00963451" w:rsidRPr="00FF20C7" w:rsidRDefault="00DE3779" w:rsidP="00E14FD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96CC2">
        <w:rPr>
          <w:rFonts w:ascii="Times New Roman" w:hAnsi="Times New Roman" w:cs="Times New Roman"/>
          <w:bCs/>
          <w:sz w:val="24"/>
          <w:szCs w:val="28"/>
        </w:rPr>
        <w:t>пространство Солнечной системы</w:t>
      </w:r>
      <w:r w:rsidRPr="00FF20C7">
        <w:rPr>
          <w:rFonts w:ascii="Times New Roman" w:hAnsi="Times New Roman" w:cs="Times New Roman"/>
          <w:bCs/>
          <w:sz w:val="24"/>
          <w:szCs w:val="28"/>
        </w:rPr>
        <w:t xml:space="preserve"> (3), - стихия Воздуха</w:t>
      </w:r>
    </w:p>
    <w:p w:rsidR="00963451" w:rsidRPr="00FF20C7" w:rsidRDefault="00DE3779" w:rsidP="00E14FD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 xml:space="preserve"> зависание во вневременном пространстве вечности (4) – стихия Космоса (Хаоса)</w:t>
      </w:r>
    </w:p>
    <w:p w:rsidR="00E14FD7" w:rsidRPr="00FF20C7" w:rsidRDefault="00E14FD7" w:rsidP="00E14FD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>новая пещера (0/) –</w:t>
      </w:r>
      <w:proofErr w:type="gramStart"/>
      <w:r w:rsidRPr="00FF20C7">
        <w:rPr>
          <w:rFonts w:ascii="Times New Roman" w:hAnsi="Times New Roman" w:cs="Times New Roman"/>
          <w:bCs/>
          <w:sz w:val="24"/>
          <w:szCs w:val="28"/>
        </w:rPr>
        <w:t xml:space="preserve">  ?</w:t>
      </w:r>
      <w:proofErr w:type="gramEnd"/>
      <w:r w:rsidRPr="00FF20C7">
        <w:rPr>
          <w:rFonts w:ascii="Times New Roman" w:hAnsi="Times New Roman" w:cs="Times New Roman"/>
          <w:bCs/>
          <w:sz w:val="24"/>
          <w:szCs w:val="28"/>
        </w:rPr>
        <w:t>??</w:t>
      </w:r>
    </w:p>
    <w:p w:rsidR="00E14FD7" w:rsidRPr="00FF20C7" w:rsidRDefault="00FF20C7" w:rsidP="00E14F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FF20C7">
        <w:rPr>
          <w:rFonts w:ascii="Times New Roman" w:hAnsi="Times New Roman" w:cs="Times New Roman"/>
          <w:b/>
          <w:bCs/>
          <w:sz w:val="24"/>
          <w:szCs w:val="28"/>
        </w:rPr>
        <w:t>Пункт 5</w:t>
      </w:r>
    </w:p>
    <w:p w:rsidR="00E14FD7" w:rsidRPr="00FF20C7" w:rsidRDefault="00E14FD7" w:rsidP="00E14F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 xml:space="preserve">В каждом пространстве по-разному звучит ответ на предельный вопрос древних мудрецов, преодолевших пространство вечного мифа: «Существует ли то, что не существует?». </w:t>
      </w:r>
    </w:p>
    <w:p w:rsidR="00911AD4" w:rsidRPr="00FF20C7" w:rsidRDefault="00DE3779" w:rsidP="00E14FD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 xml:space="preserve">пещера (0)  - профиль  «Существования»  - </w:t>
      </w:r>
      <w:r w:rsidR="00911AD4" w:rsidRPr="00FF20C7">
        <w:rPr>
          <w:rFonts w:ascii="Times New Roman" w:hAnsi="Times New Roman" w:cs="Times New Roman"/>
          <w:bCs/>
          <w:sz w:val="24"/>
          <w:szCs w:val="28"/>
        </w:rPr>
        <w:t>этого не может быть, потому что быть не может.</w:t>
      </w:r>
    </w:p>
    <w:p w:rsidR="00963451" w:rsidRPr="00FF20C7" w:rsidRDefault="00DE3779" w:rsidP="00E14FD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>линеарная поверхность (1)  - профиль  «Функционирования»</w:t>
      </w:r>
      <w:r w:rsidRPr="00FF20C7">
        <w:rPr>
          <w:rFonts w:ascii="Times New Roman" w:hAnsi="Times New Roman" w:cs="Times New Roman"/>
          <w:b/>
          <w:bCs/>
          <w:sz w:val="24"/>
          <w:szCs w:val="28"/>
        </w:rPr>
        <w:t xml:space="preserve">  - </w:t>
      </w:r>
      <w:r w:rsidRPr="00FF20C7">
        <w:rPr>
          <w:rFonts w:ascii="Times New Roman" w:hAnsi="Times New Roman" w:cs="Times New Roman"/>
          <w:sz w:val="24"/>
          <w:szCs w:val="28"/>
        </w:rPr>
        <w:t>«Ничто не ново под луной» и «Новое — это хорошо забытое старое»</w:t>
      </w:r>
      <w:r w:rsidRPr="00FF20C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963451" w:rsidRPr="00FF20C7" w:rsidRDefault="00DE3779" w:rsidP="00E14FD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>попытки заглянуть за горизонт</w:t>
      </w:r>
      <w:r w:rsidR="00496CC2">
        <w:rPr>
          <w:rFonts w:ascii="Times New Roman" w:hAnsi="Times New Roman" w:cs="Times New Roman"/>
          <w:bCs/>
          <w:sz w:val="24"/>
          <w:szCs w:val="28"/>
        </w:rPr>
        <w:t>, околоземное пространство</w:t>
      </w:r>
      <w:r w:rsidRPr="00FF20C7">
        <w:rPr>
          <w:rFonts w:ascii="Times New Roman" w:hAnsi="Times New Roman" w:cs="Times New Roman"/>
          <w:bCs/>
          <w:sz w:val="24"/>
          <w:szCs w:val="28"/>
        </w:rPr>
        <w:t xml:space="preserve"> (2) – профиль «Развитие» -</w:t>
      </w:r>
      <w:r w:rsidRPr="00FF20C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FF20C7">
        <w:rPr>
          <w:rFonts w:ascii="Times New Roman" w:hAnsi="Times New Roman" w:cs="Times New Roman"/>
          <w:sz w:val="24"/>
          <w:szCs w:val="28"/>
        </w:rPr>
        <w:t>«новое» потенциально существует, в качестве еще не заполненных клеток таблицы Менделеева,</w:t>
      </w:r>
      <w:r w:rsidRPr="00FF20C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963451" w:rsidRPr="00FF20C7" w:rsidRDefault="00DE3779" w:rsidP="00E14FD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FF20C7">
        <w:rPr>
          <w:rFonts w:ascii="Times New Roman" w:hAnsi="Times New Roman" w:cs="Times New Roman"/>
          <w:bCs/>
          <w:sz w:val="24"/>
          <w:szCs w:val="28"/>
        </w:rPr>
        <w:t>пространство</w:t>
      </w:r>
      <w:r w:rsidR="00496CC2">
        <w:rPr>
          <w:rFonts w:ascii="Times New Roman" w:hAnsi="Times New Roman" w:cs="Times New Roman"/>
          <w:bCs/>
          <w:sz w:val="24"/>
          <w:szCs w:val="28"/>
        </w:rPr>
        <w:t xml:space="preserve"> Солнечной системы</w:t>
      </w:r>
      <w:r w:rsidRPr="00FF20C7">
        <w:rPr>
          <w:rFonts w:ascii="Times New Roman" w:hAnsi="Times New Roman" w:cs="Times New Roman"/>
          <w:bCs/>
          <w:sz w:val="24"/>
          <w:szCs w:val="28"/>
        </w:rPr>
        <w:t xml:space="preserve"> (3) – профиль «Становление»</w:t>
      </w:r>
      <w:r w:rsidRPr="00FF20C7">
        <w:rPr>
          <w:rFonts w:ascii="Times New Roman" w:hAnsi="Times New Roman" w:cs="Times New Roman"/>
          <w:b/>
          <w:bCs/>
          <w:sz w:val="24"/>
          <w:szCs w:val="28"/>
        </w:rPr>
        <w:t xml:space="preserve"> - </w:t>
      </w:r>
      <w:r w:rsidRPr="00FF20C7">
        <w:rPr>
          <w:rFonts w:ascii="Times New Roman" w:hAnsi="Times New Roman" w:cs="Times New Roman"/>
          <w:sz w:val="24"/>
          <w:szCs w:val="28"/>
        </w:rPr>
        <w:t xml:space="preserve"> новое то, что складывается общими усилиями всех видимых и скрытых участников процесса;</w:t>
      </w:r>
      <w:r w:rsidRPr="00FF20C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963451" w:rsidRPr="00FF20C7" w:rsidRDefault="00DE3779" w:rsidP="00E14FD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FF20C7">
        <w:rPr>
          <w:rFonts w:ascii="Times New Roman" w:hAnsi="Times New Roman" w:cs="Times New Roman"/>
          <w:bCs/>
          <w:sz w:val="24"/>
          <w:szCs w:val="28"/>
        </w:rPr>
        <w:t>зависание во вневременном пространстве вечности (4) - профиль</w:t>
      </w:r>
    </w:p>
    <w:p w:rsidR="00E14FD7" w:rsidRPr="00FF20C7" w:rsidRDefault="00E14FD7" w:rsidP="00E14F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lastRenderedPageBreak/>
        <w:t>Хаоса</w:t>
      </w:r>
      <w:r w:rsidRPr="00FF20C7">
        <w:rPr>
          <w:rFonts w:ascii="Times New Roman" w:hAnsi="Times New Roman" w:cs="Times New Roman"/>
          <w:b/>
          <w:bCs/>
          <w:sz w:val="24"/>
          <w:szCs w:val="28"/>
        </w:rPr>
        <w:t xml:space="preserve">  - </w:t>
      </w:r>
      <w:r w:rsidRPr="00FF20C7">
        <w:rPr>
          <w:rFonts w:ascii="Times New Roman" w:hAnsi="Times New Roman" w:cs="Times New Roman"/>
          <w:sz w:val="24"/>
          <w:szCs w:val="28"/>
        </w:rPr>
        <w:t>новое — порождение активности демиурга, создающего его своей жизнью, волей и творчеством. Это и есть начало  нового МИФА</w:t>
      </w:r>
      <w:r w:rsidRPr="00FF20C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963451" w:rsidRPr="00FF20C7" w:rsidRDefault="00DE3779" w:rsidP="00E14FD7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>Побег в новую пещеру (0/) –</w:t>
      </w:r>
      <w:proofErr w:type="gramStart"/>
      <w:r w:rsidRPr="00FF20C7">
        <w:rPr>
          <w:rFonts w:ascii="Times New Roman" w:hAnsi="Times New Roman" w:cs="Times New Roman"/>
          <w:bCs/>
          <w:sz w:val="24"/>
          <w:szCs w:val="28"/>
        </w:rPr>
        <w:t xml:space="preserve">  ?</w:t>
      </w:r>
      <w:proofErr w:type="gramEnd"/>
      <w:r w:rsidRPr="00FF20C7">
        <w:rPr>
          <w:rFonts w:ascii="Times New Roman" w:hAnsi="Times New Roman" w:cs="Times New Roman"/>
          <w:bCs/>
          <w:sz w:val="24"/>
          <w:szCs w:val="28"/>
        </w:rPr>
        <w:t>??</w:t>
      </w:r>
    </w:p>
    <w:p w:rsidR="00E14FD7" w:rsidRPr="00FF20C7" w:rsidRDefault="00FF20C7" w:rsidP="00E14FD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F20C7">
        <w:rPr>
          <w:rFonts w:ascii="Times New Roman" w:hAnsi="Times New Roman" w:cs="Times New Roman"/>
          <w:b/>
          <w:sz w:val="24"/>
          <w:szCs w:val="28"/>
        </w:rPr>
        <w:t>Пункт 6</w:t>
      </w:r>
    </w:p>
    <w:p w:rsidR="00963451" w:rsidRPr="00FF20C7" w:rsidRDefault="00DE3779" w:rsidP="00E14FD7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>линеарная поверхность (1)  - профиль  «Функционирования»  - УЧИТЕЛЬ-ПАСТУХ: для него ребенок — это пустой сосуд («</w:t>
      </w:r>
      <w:proofErr w:type="spellStart"/>
      <w:r w:rsidRPr="00FF20C7">
        <w:rPr>
          <w:rFonts w:ascii="Times New Roman" w:hAnsi="Times New Roman" w:cs="Times New Roman"/>
          <w:bCs/>
          <w:sz w:val="24"/>
          <w:szCs w:val="28"/>
        </w:rPr>
        <w:t>tabula</w:t>
      </w:r>
      <w:proofErr w:type="spellEnd"/>
      <w:r w:rsidRPr="00FF20C7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FF20C7">
        <w:rPr>
          <w:rFonts w:ascii="Times New Roman" w:hAnsi="Times New Roman" w:cs="Times New Roman"/>
          <w:bCs/>
          <w:sz w:val="24"/>
          <w:szCs w:val="28"/>
        </w:rPr>
        <w:t>rasa</w:t>
      </w:r>
      <w:proofErr w:type="spellEnd"/>
      <w:r w:rsidRPr="00FF20C7">
        <w:rPr>
          <w:rFonts w:ascii="Times New Roman" w:hAnsi="Times New Roman" w:cs="Times New Roman"/>
          <w:bCs/>
          <w:sz w:val="24"/>
          <w:szCs w:val="28"/>
        </w:rPr>
        <w:t xml:space="preserve">») , который нужно наполнить знаниями </w:t>
      </w:r>
    </w:p>
    <w:p w:rsidR="00963451" w:rsidRPr="00FF20C7" w:rsidRDefault="00DE3779" w:rsidP="00E14FD7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>… за горизонт (2) – профиль «Развитие» УЧИТЕЛЬ-ФЛЕЙТИСТ: для него  ребенок — это факел ( т.е. тот же сосуд</w:t>
      </w:r>
      <w:proofErr w:type="gramStart"/>
      <w:r w:rsidRPr="00FF20C7">
        <w:rPr>
          <w:rFonts w:ascii="Times New Roman" w:hAnsi="Times New Roman" w:cs="Times New Roman"/>
          <w:bCs/>
          <w:sz w:val="24"/>
          <w:szCs w:val="28"/>
        </w:rPr>
        <w:t>.</w:t>
      </w:r>
      <w:proofErr w:type="gramEnd"/>
      <w:r w:rsidRPr="00FF20C7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 w:rsidRPr="00FF20C7">
        <w:rPr>
          <w:rFonts w:ascii="Times New Roman" w:hAnsi="Times New Roman" w:cs="Times New Roman"/>
          <w:bCs/>
          <w:sz w:val="24"/>
          <w:szCs w:val="28"/>
        </w:rPr>
        <w:t>н</w:t>
      </w:r>
      <w:proofErr w:type="gramEnd"/>
      <w:r w:rsidRPr="00FF20C7">
        <w:rPr>
          <w:rFonts w:ascii="Times New Roman" w:hAnsi="Times New Roman" w:cs="Times New Roman"/>
          <w:bCs/>
          <w:sz w:val="24"/>
          <w:szCs w:val="28"/>
        </w:rPr>
        <w:t xml:space="preserve">о с горючей жидкостью ), который нужно зажечь. </w:t>
      </w:r>
    </w:p>
    <w:p w:rsidR="00963451" w:rsidRPr="00FF20C7" w:rsidRDefault="00DE3779" w:rsidP="00E14FD7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bCs/>
          <w:sz w:val="24"/>
          <w:szCs w:val="28"/>
        </w:rPr>
        <w:t xml:space="preserve"> ближний космос, солнечная система (3) – профиль «Становление» -  ПЕДАГОГ-ПАСЕЧНИК. Он холит и лелеет своих пчел. Никого не обучает, никого не воспитывает, никого не развивает. Хоть и не говорит на языке пчел — если надо, участвует с ними в совместном решении проблем: соты вынимает, роиться дает, сахаром подкармливает. Для него ребенок тоже </w:t>
      </w:r>
      <w:r w:rsidRPr="00FF20C7">
        <w:rPr>
          <w:rFonts w:ascii="Times New Roman" w:hAnsi="Times New Roman" w:cs="Times New Roman"/>
          <w:bCs/>
          <w:sz w:val="24"/>
          <w:szCs w:val="28"/>
          <w:u w:val="single"/>
        </w:rPr>
        <w:t>сосуд,</w:t>
      </w:r>
      <w:r w:rsidRPr="00FF20C7">
        <w:rPr>
          <w:rFonts w:ascii="Times New Roman" w:hAnsi="Times New Roman" w:cs="Times New Roman"/>
          <w:bCs/>
          <w:sz w:val="24"/>
          <w:szCs w:val="28"/>
        </w:rPr>
        <w:t xml:space="preserve"> но не для формирования, наполнения сведениями, умениями и навыками, а для его, ребенка,  САМОРЕАЛИЗАЦИИ. </w:t>
      </w:r>
    </w:p>
    <w:p w:rsidR="00E14FD7" w:rsidRPr="00FF20C7" w:rsidRDefault="00E14FD7" w:rsidP="00E14F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11AD4" w:rsidRPr="00FF20C7" w:rsidRDefault="00911AD4" w:rsidP="00E14FD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F20C7">
        <w:rPr>
          <w:rFonts w:ascii="Times New Roman" w:hAnsi="Times New Roman" w:cs="Times New Roman"/>
          <w:sz w:val="24"/>
          <w:szCs w:val="28"/>
        </w:rPr>
        <w:t xml:space="preserve">       Позвольте мне остаться учителем-флейтистом, остаться в пределах земной атмосферы и проводить вас, молодые педагоги, в нелегкое путешествие по просторам ближнего космоса, где педагогика будет развиваться по профилю «Становление», в русле логики </w:t>
      </w:r>
      <w:proofErr w:type="spellStart"/>
      <w:r w:rsidRPr="00FF20C7">
        <w:rPr>
          <w:rFonts w:ascii="Times New Roman" w:hAnsi="Times New Roman" w:cs="Times New Roman"/>
          <w:sz w:val="24"/>
          <w:szCs w:val="28"/>
        </w:rPr>
        <w:t>сопроектирования</w:t>
      </w:r>
      <w:proofErr w:type="spellEnd"/>
      <w:r w:rsidRPr="00FF20C7">
        <w:rPr>
          <w:rFonts w:ascii="Times New Roman" w:hAnsi="Times New Roman" w:cs="Times New Roman"/>
          <w:sz w:val="24"/>
          <w:szCs w:val="28"/>
        </w:rPr>
        <w:t>, в области вероятного нового, которое вы и будете открывать вместе с учениками по принципу «учителя-пасечника».</w:t>
      </w:r>
    </w:p>
    <w:sectPr w:rsidR="00911AD4" w:rsidRPr="00FF20C7" w:rsidSect="00F561E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17" w:rsidRDefault="00D91417" w:rsidP="008175A0">
      <w:pPr>
        <w:spacing w:after="0" w:line="240" w:lineRule="auto"/>
      </w:pPr>
      <w:r>
        <w:separator/>
      </w:r>
    </w:p>
  </w:endnote>
  <w:endnote w:type="continuationSeparator" w:id="0">
    <w:p w:rsidR="00D91417" w:rsidRDefault="00D91417" w:rsidP="0081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7938"/>
      <w:docPartObj>
        <w:docPartGallery w:val="Page Numbers (Bottom of Page)"/>
        <w:docPartUnique/>
      </w:docPartObj>
    </w:sdtPr>
    <w:sdtContent>
      <w:p w:rsidR="008175A0" w:rsidRDefault="000D626F">
        <w:pPr>
          <w:pStyle w:val="aa"/>
          <w:jc w:val="right"/>
        </w:pPr>
        <w:fldSimple w:instr=" PAGE   \* MERGEFORMAT ">
          <w:r w:rsidR="00AF0D76">
            <w:rPr>
              <w:noProof/>
            </w:rPr>
            <w:t>1</w:t>
          </w:r>
        </w:fldSimple>
      </w:p>
    </w:sdtContent>
  </w:sdt>
  <w:p w:rsidR="008175A0" w:rsidRDefault="008175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17" w:rsidRDefault="00D91417" w:rsidP="008175A0">
      <w:pPr>
        <w:spacing w:after="0" w:line="240" w:lineRule="auto"/>
      </w:pPr>
      <w:r>
        <w:separator/>
      </w:r>
    </w:p>
  </w:footnote>
  <w:footnote w:type="continuationSeparator" w:id="0">
    <w:p w:rsidR="00D91417" w:rsidRDefault="00D91417" w:rsidP="0081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19C"/>
    <w:multiLevelType w:val="hybridMultilevel"/>
    <w:tmpl w:val="5DDAFFF8"/>
    <w:lvl w:ilvl="0" w:tplc="5422F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01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C5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68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25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0C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64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E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21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403836"/>
    <w:multiLevelType w:val="hybridMultilevel"/>
    <w:tmpl w:val="836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F0734"/>
    <w:multiLevelType w:val="hybridMultilevel"/>
    <w:tmpl w:val="32D0C448"/>
    <w:lvl w:ilvl="0" w:tplc="A79C9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CF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8E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46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65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A5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AC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4A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88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5A5416"/>
    <w:multiLevelType w:val="hybridMultilevel"/>
    <w:tmpl w:val="1038AACE"/>
    <w:lvl w:ilvl="0" w:tplc="56322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8F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01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44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1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E9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83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2D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68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0F014E"/>
    <w:multiLevelType w:val="hybridMultilevel"/>
    <w:tmpl w:val="66C653AC"/>
    <w:lvl w:ilvl="0" w:tplc="3DF0B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C9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3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2E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C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46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46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80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C63630"/>
    <w:multiLevelType w:val="hybridMultilevel"/>
    <w:tmpl w:val="1B4A27EA"/>
    <w:lvl w:ilvl="0" w:tplc="B61E4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45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E8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EE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A1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E5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63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C7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8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DD4B76"/>
    <w:multiLevelType w:val="hybridMultilevel"/>
    <w:tmpl w:val="67743980"/>
    <w:lvl w:ilvl="0" w:tplc="6CCE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22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CA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E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4F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E1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A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24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20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60431C"/>
    <w:multiLevelType w:val="hybridMultilevel"/>
    <w:tmpl w:val="AC7ECB02"/>
    <w:lvl w:ilvl="0" w:tplc="C086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01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CA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2A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E6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42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E5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6D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8A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657AE9"/>
    <w:multiLevelType w:val="multilevel"/>
    <w:tmpl w:val="6F8C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7B6806"/>
    <w:multiLevelType w:val="hybridMultilevel"/>
    <w:tmpl w:val="EEE2D7A4"/>
    <w:lvl w:ilvl="0" w:tplc="259AC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E0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2E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0A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84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A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2D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44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A8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10A"/>
    <w:rsid w:val="000D626F"/>
    <w:rsid w:val="00252A22"/>
    <w:rsid w:val="002C554A"/>
    <w:rsid w:val="00370BF6"/>
    <w:rsid w:val="00496CC2"/>
    <w:rsid w:val="00667236"/>
    <w:rsid w:val="008175A0"/>
    <w:rsid w:val="0082610A"/>
    <w:rsid w:val="008F0522"/>
    <w:rsid w:val="00911AD4"/>
    <w:rsid w:val="00963451"/>
    <w:rsid w:val="00AF0D76"/>
    <w:rsid w:val="00B61E45"/>
    <w:rsid w:val="00D536AD"/>
    <w:rsid w:val="00D91417"/>
    <w:rsid w:val="00DE3779"/>
    <w:rsid w:val="00E14FD7"/>
    <w:rsid w:val="00F00445"/>
    <w:rsid w:val="00F00782"/>
    <w:rsid w:val="00F561E6"/>
    <w:rsid w:val="00F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E6"/>
  </w:style>
  <w:style w:type="paragraph" w:styleId="2">
    <w:name w:val="heading 2"/>
    <w:basedOn w:val="a"/>
    <w:link w:val="20"/>
    <w:uiPriority w:val="9"/>
    <w:qFormat/>
    <w:rsid w:val="00F00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23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0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252A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F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1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75A0"/>
  </w:style>
  <w:style w:type="paragraph" w:styleId="aa">
    <w:name w:val="footer"/>
    <w:basedOn w:val="a"/>
    <w:link w:val="ab"/>
    <w:uiPriority w:val="99"/>
    <w:unhideWhenUsed/>
    <w:rsid w:val="0081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7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school76.ru:88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do.school76.ru:88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sdo.school76.ru:8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2014-03-24T05:36:00Z</dcterms:created>
  <dcterms:modified xsi:type="dcterms:W3CDTF">2014-03-24T05:36:00Z</dcterms:modified>
</cp:coreProperties>
</file>