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C8D" w:rsidRPr="006C0875" w:rsidRDefault="006C0875" w:rsidP="006C0875">
      <w:pPr>
        <w:pStyle w:val="a3"/>
        <w:numPr>
          <w:ilvl w:val="0"/>
          <w:numId w:val="1"/>
        </w:numPr>
      </w:pPr>
      <w:r>
        <w:t>В</w:t>
      </w:r>
      <w:r w:rsidRPr="006C0875">
        <w:t xml:space="preserve"> </w:t>
      </w:r>
      <w:r>
        <w:t>адресной строке</w:t>
      </w:r>
      <w:r w:rsidRPr="006C0875">
        <w:t xml:space="preserve"> </w:t>
      </w:r>
      <w:r>
        <w:t>браузера</w:t>
      </w:r>
      <w:r w:rsidRPr="006C0875">
        <w:t xml:space="preserve"> </w:t>
      </w:r>
      <w:r>
        <w:rPr>
          <w:lang w:val="en-US"/>
        </w:rPr>
        <w:t>Internet</w:t>
      </w:r>
      <w:r w:rsidRPr="006C0875">
        <w:t xml:space="preserve"> </w:t>
      </w:r>
      <w:r>
        <w:rPr>
          <w:lang w:val="en-US"/>
        </w:rPr>
        <w:t>Explorer</w:t>
      </w:r>
      <w:r w:rsidRPr="006C0875">
        <w:t xml:space="preserve"> </w:t>
      </w:r>
      <w:r>
        <w:t xml:space="preserve">ввести </w:t>
      </w:r>
      <w:hyperlink r:id="rId5" w:history="1">
        <w:r w:rsidRPr="006C0875">
          <w:rPr>
            <w:rStyle w:val="a4"/>
            <w:lang w:val="en-US"/>
          </w:rPr>
          <w:t>http</w:t>
        </w:r>
        <w:r w:rsidRPr="006C0875">
          <w:rPr>
            <w:rStyle w:val="a4"/>
          </w:rPr>
          <w:t>://</w:t>
        </w:r>
        <w:proofErr w:type="spellStart"/>
        <w:r w:rsidRPr="006C0875">
          <w:rPr>
            <w:rStyle w:val="a4"/>
            <w:lang w:val="en-US"/>
          </w:rPr>
          <w:t>schoolroo</w:t>
        </w:r>
        <w:proofErr w:type="spellEnd"/>
        <w:r w:rsidRPr="006C0875">
          <w:rPr>
            <w:rStyle w:val="a4"/>
          </w:rPr>
          <w:t>.</w:t>
        </w:r>
        <w:proofErr w:type="spellStart"/>
        <w:r w:rsidRPr="006C0875">
          <w:rPr>
            <w:rStyle w:val="a4"/>
            <w:lang w:val="en-US"/>
          </w:rPr>
          <w:t>ru</w:t>
        </w:r>
        <w:proofErr w:type="spellEnd"/>
        <w:r w:rsidRPr="006C0875">
          <w:rPr>
            <w:rStyle w:val="a4"/>
          </w:rPr>
          <w:t>/</w:t>
        </w:r>
      </w:hyperlink>
      <w:r w:rsidRPr="006C0875">
        <w:t>.</w:t>
      </w:r>
    </w:p>
    <w:p w:rsidR="006C0875" w:rsidRDefault="006C0875" w:rsidP="006C0875">
      <w:pPr>
        <w:pStyle w:val="a3"/>
        <w:numPr>
          <w:ilvl w:val="0"/>
          <w:numId w:val="1"/>
        </w:numPr>
      </w:pPr>
      <w:r>
        <w:t xml:space="preserve">Войти в систему Сетевой </w:t>
      </w:r>
      <w:proofErr w:type="spellStart"/>
      <w:r>
        <w:t>город</w:t>
      </w:r>
      <w:proofErr w:type="gramStart"/>
      <w:r>
        <w:t>.О</w:t>
      </w:r>
      <w:proofErr w:type="gramEnd"/>
      <w:r>
        <w:t>бразование</w:t>
      </w:r>
      <w:proofErr w:type="spellEnd"/>
      <w:r>
        <w:t xml:space="preserve"> через кнопку «Войти в образовательное учреждение», для этого ввести логин и пароль пользователя в режиме ученика, см. Рисунок 1, Рисунок 2.</w:t>
      </w:r>
    </w:p>
    <w:p w:rsidR="006C0875" w:rsidRDefault="006C0875" w:rsidP="006C0875">
      <w:pPr>
        <w:keepNext/>
        <w:jc w:val="center"/>
      </w:pPr>
      <w:r>
        <w:rPr>
          <w:noProof/>
          <w:lang w:eastAsia="ru-RU"/>
        </w:rPr>
        <w:drawing>
          <wp:inline distT="0" distB="0" distL="0" distR="0">
            <wp:extent cx="4565768" cy="2625830"/>
            <wp:effectExtent l="19050" t="0" r="6232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1626" cy="2623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0875" w:rsidRDefault="006C0875" w:rsidP="006C0875">
      <w:pPr>
        <w:pStyle w:val="a7"/>
        <w:jc w:val="center"/>
      </w:pPr>
      <w:r>
        <w:t xml:space="preserve">Рисунок </w:t>
      </w:r>
      <w:fldSimple w:instr=" SEQ Рисунок \* ARABIC ">
        <w:r w:rsidR="00711E83">
          <w:rPr>
            <w:noProof/>
          </w:rPr>
          <w:t>1</w:t>
        </w:r>
      </w:fldSimple>
    </w:p>
    <w:p w:rsidR="006C0875" w:rsidRDefault="006C0875" w:rsidP="006C0875">
      <w:pPr>
        <w:keepNext/>
        <w:jc w:val="center"/>
      </w:pPr>
      <w:r>
        <w:rPr>
          <w:noProof/>
          <w:lang w:eastAsia="ru-RU"/>
        </w:rPr>
        <w:drawing>
          <wp:inline distT="0" distB="0" distL="0" distR="0">
            <wp:extent cx="4630420" cy="434467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0420" cy="434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38A4" w:rsidRDefault="006C0875" w:rsidP="006C0875">
      <w:pPr>
        <w:pStyle w:val="a7"/>
        <w:jc w:val="center"/>
      </w:pPr>
      <w:r>
        <w:t xml:space="preserve">Рисунок </w:t>
      </w:r>
      <w:fldSimple w:instr=" SEQ Рисунок \* ARABIC ">
        <w:r w:rsidR="00711E83">
          <w:rPr>
            <w:noProof/>
          </w:rPr>
          <w:t>2</w:t>
        </w:r>
      </w:fldSimple>
    </w:p>
    <w:p w:rsidR="00F338A4" w:rsidRDefault="00F338A4" w:rsidP="00F338A4">
      <w:pPr>
        <w:rPr>
          <w:color w:val="4F81BD" w:themeColor="accent1"/>
          <w:sz w:val="18"/>
          <w:szCs w:val="18"/>
        </w:rPr>
      </w:pPr>
      <w:r>
        <w:br w:type="page"/>
      </w:r>
    </w:p>
    <w:p w:rsidR="006C0875" w:rsidRDefault="006C0875" w:rsidP="006C0875">
      <w:pPr>
        <w:pStyle w:val="a3"/>
        <w:numPr>
          <w:ilvl w:val="0"/>
          <w:numId w:val="1"/>
        </w:numPr>
      </w:pPr>
      <w:r>
        <w:lastRenderedPageBreak/>
        <w:t>Открыть Дневник, выбрать нужный день</w:t>
      </w:r>
      <w:r w:rsidR="00D44F13">
        <w:t>,</w:t>
      </w:r>
      <w:r>
        <w:t xml:space="preserve"> предмет</w:t>
      </w:r>
      <w:r w:rsidR="00D44F13">
        <w:t xml:space="preserve"> и тест (определить по типу задания Т)</w:t>
      </w:r>
      <w:r w:rsidR="00994E07">
        <w:t xml:space="preserve">, пройдя по ссылке, </w:t>
      </w:r>
      <w:proofErr w:type="gramStart"/>
      <w:r w:rsidR="00994E07">
        <w:t>см</w:t>
      </w:r>
      <w:proofErr w:type="gramEnd"/>
      <w:r w:rsidR="00994E07">
        <w:t>. Рисунок 3</w:t>
      </w:r>
      <w:r>
        <w:t>.</w:t>
      </w:r>
    </w:p>
    <w:p w:rsidR="00994E07" w:rsidRDefault="00F338A4" w:rsidP="00994E07">
      <w:pPr>
        <w:keepNext/>
      </w:pPr>
      <w:r>
        <w:rPr>
          <w:noProof/>
          <w:lang w:eastAsia="ru-RU"/>
        </w:rPr>
        <w:drawing>
          <wp:inline distT="0" distB="0" distL="0" distR="0">
            <wp:extent cx="5659154" cy="368686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9880" cy="3687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0875" w:rsidRDefault="00994E07" w:rsidP="00994E07">
      <w:pPr>
        <w:pStyle w:val="a7"/>
        <w:jc w:val="center"/>
      </w:pPr>
      <w:r>
        <w:t xml:space="preserve">Рисунок </w:t>
      </w:r>
      <w:fldSimple w:instr=" SEQ Рисунок \* ARABIC ">
        <w:r w:rsidR="00711E83">
          <w:rPr>
            <w:noProof/>
          </w:rPr>
          <w:t>3</w:t>
        </w:r>
      </w:fldSimple>
    </w:p>
    <w:p w:rsidR="006C0875" w:rsidRDefault="006C0875" w:rsidP="006C0875">
      <w:pPr>
        <w:pStyle w:val="a3"/>
        <w:numPr>
          <w:ilvl w:val="0"/>
          <w:numId w:val="1"/>
        </w:numPr>
      </w:pPr>
      <w:r>
        <w:t>Пройти по ссылке на тест</w:t>
      </w:r>
      <w:r w:rsidR="00711E83">
        <w:t xml:space="preserve">, </w:t>
      </w:r>
      <w:proofErr w:type="gramStart"/>
      <w:r w:rsidR="00711E83">
        <w:t>см</w:t>
      </w:r>
      <w:proofErr w:type="gramEnd"/>
      <w:r w:rsidR="00711E83">
        <w:t>. Рисунок 4</w:t>
      </w:r>
      <w:r>
        <w:t>.</w:t>
      </w:r>
    </w:p>
    <w:p w:rsidR="00711E83" w:rsidRDefault="00994E07" w:rsidP="00711E83">
      <w:pPr>
        <w:keepNext/>
      </w:pPr>
      <w:r>
        <w:rPr>
          <w:noProof/>
          <w:lang w:eastAsia="ru-RU"/>
        </w:rPr>
        <w:drawing>
          <wp:inline distT="0" distB="0" distL="0" distR="0">
            <wp:extent cx="5487276" cy="2296972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997" cy="2297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38A4" w:rsidRDefault="00711E83" w:rsidP="00711E83">
      <w:pPr>
        <w:pStyle w:val="a7"/>
        <w:jc w:val="center"/>
      </w:pPr>
      <w:r>
        <w:t xml:space="preserve">Рисунок </w:t>
      </w:r>
      <w:fldSimple w:instr=" SEQ Рисунок \* ARABIC ">
        <w:r>
          <w:rPr>
            <w:noProof/>
          </w:rPr>
          <w:t>4</w:t>
        </w:r>
      </w:fldSimple>
    </w:p>
    <w:p w:rsidR="00711E83" w:rsidRDefault="006C0875" w:rsidP="006C0875">
      <w:pPr>
        <w:pStyle w:val="a3"/>
        <w:numPr>
          <w:ilvl w:val="0"/>
          <w:numId w:val="1"/>
        </w:numPr>
      </w:pPr>
      <w:r>
        <w:t>Выполнить тест</w:t>
      </w:r>
      <w:r w:rsidR="00711E83">
        <w:t xml:space="preserve">, </w:t>
      </w:r>
      <w:proofErr w:type="gramStart"/>
      <w:r w:rsidR="00711E83">
        <w:t>см</w:t>
      </w:r>
      <w:proofErr w:type="gramEnd"/>
      <w:r w:rsidR="00711E83">
        <w:t>. Рисунок 5.</w:t>
      </w:r>
    </w:p>
    <w:p w:rsidR="00711E83" w:rsidRDefault="00711E83" w:rsidP="00711E83">
      <w:pPr>
        <w:keepNext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544820" cy="372364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4820" cy="3723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1E83" w:rsidRDefault="00711E83" w:rsidP="00711E83">
      <w:pPr>
        <w:pStyle w:val="a7"/>
        <w:jc w:val="center"/>
      </w:pPr>
      <w:r>
        <w:t xml:space="preserve">Рисунок </w:t>
      </w:r>
      <w:fldSimple w:instr=" SEQ Рисунок \* ARABIC ">
        <w:r>
          <w:rPr>
            <w:noProof/>
          </w:rPr>
          <w:t>5</w:t>
        </w:r>
      </w:fldSimple>
    </w:p>
    <w:p w:rsidR="006C0875" w:rsidRDefault="00711E83" w:rsidP="006C0875">
      <w:pPr>
        <w:pStyle w:val="a3"/>
        <w:numPr>
          <w:ilvl w:val="0"/>
          <w:numId w:val="1"/>
        </w:numPr>
      </w:pPr>
      <w:r>
        <w:t>Пр</w:t>
      </w:r>
      <w:r w:rsidR="006C0875">
        <w:t>осмотреть результат</w:t>
      </w:r>
      <w:r>
        <w:t>, проанализировать ошибки, выделенные красным</w:t>
      </w:r>
      <w:r w:rsidR="006C0875">
        <w:t>.</w:t>
      </w:r>
    </w:p>
    <w:p w:rsidR="00711E83" w:rsidRDefault="00711E83" w:rsidP="00711E83">
      <w:r>
        <w:t xml:space="preserve">Замечание: </w:t>
      </w:r>
      <w:r w:rsidR="00D77D6C">
        <w:t xml:space="preserve">если произошел сбой системы или </w:t>
      </w:r>
      <w:r>
        <w:t>не нажали сохранить,</w:t>
      </w:r>
      <w:r w:rsidR="00D77D6C">
        <w:t xml:space="preserve"> тест может быть продолжен при следующем вхождении и корректно завершен.</w:t>
      </w:r>
    </w:p>
    <w:sectPr w:rsidR="00711E83" w:rsidSect="00876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243E59"/>
    <w:multiLevelType w:val="hybridMultilevel"/>
    <w:tmpl w:val="4B823A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C0875"/>
    <w:rsid w:val="001A5EDC"/>
    <w:rsid w:val="003A78ED"/>
    <w:rsid w:val="003C6C9C"/>
    <w:rsid w:val="005A0F72"/>
    <w:rsid w:val="0061353A"/>
    <w:rsid w:val="006C0875"/>
    <w:rsid w:val="00711E83"/>
    <w:rsid w:val="008762F3"/>
    <w:rsid w:val="00994E07"/>
    <w:rsid w:val="00C847A0"/>
    <w:rsid w:val="00D062E9"/>
    <w:rsid w:val="00D44F13"/>
    <w:rsid w:val="00D77D6C"/>
    <w:rsid w:val="00E6652D"/>
    <w:rsid w:val="00EB7C08"/>
    <w:rsid w:val="00F33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2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087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C087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C08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0875"/>
    <w:rPr>
      <w:rFonts w:ascii="Tahoma" w:hAnsi="Tahoma" w:cs="Tahoma"/>
      <w:sz w:val="16"/>
      <w:szCs w:val="16"/>
    </w:rPr>
  </w:style>
  <w:style w:type="paragraph" w:styleId="a7">
    <w:name w:val="caption"/>
    <w:basedOn w:val="a"/>
    <w:next w:val="a"/>
    <w:uiPriority w:val="35"/>
    <w:unhideWhenUsed/>
    <w:qFormat/>
    <w:rsid w:val="006C0875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://schoolroo.ru/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2013-10-09T09:27:00Z</dcterms:created>
  <dcterms:modified xsi:type="dcterms:W3CDTF">2013-10-09T09:51:00Z</dcterms:modified>
</cp:coreProperties>
</file>