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F94" w:rsidRDefault="00597F94" w:rsidP="00597F94">
      <w:pPr>
        <w:shd w:val="clear" w:color="auto" w:fill="F8F8F8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36"/>
          <w:szCs w:val="36"/>
        </w:rPr>
      </w:pPr>
      <w:r w:rsidRPr="00E44311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Pr="005D339F">
        <w:rPr>
          <w:rFonts w:ascii="Times New Roman" w:eastAsia="Times New Roman" w:hAnsi="Times New Roman" w:cs="Times New Roman"/>
          <w:b/>
          <w:bCs/>
          <w:sz w:val="28"/>
          <w:szCs w:val="28"/>
        </w:rPr>
        <w:t>олезные  сайты  для  учащихся</w:t>
      </w:r>
      <w:r w:rsidR="008261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русскому языку и литературе</w:t>
      </w:r>
      <w:bookmarkStart w:id="0" w:name="_GoBack"/>
      <w:bookmarkEnd w:id="0"/>
      <w:r w:rsidRPr="005D339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2A441F" w:rsidRPr="002A441F" w:rsidRDefault="002A441F" w:rsidP="002A441F">
      <w:pPr>
        <w:shd w:val="clear" w:color="auto" w:fill="F8F8F8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441F">
        <w:rPr>
          <w:rFonts w:ascii="Times New Roman" w:eastAsia="Times New Roman" w:hAnsi="Times New Roman" w:cs="Times New Roman"/>
          <w:sz w:val="28"/>
          <w:szCs w:val="28"/>
        </w:rPr>
        <w:t>Решу ЕГЭ</w:t>
      </w:r>
      <w:r w:rsidR="005D3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4" w:history="1">
        <w:r w:rsidR="00E44311" w:rsidRPr="00F81785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http://reshuege.ru/</w:t>
        </w:r>
      </w:hyperlink>
      <w:r w:rsidR="00E4431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2A44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3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339F" w:rsidRPr="005D339F">
        <w:rPr>
          <w:rFonts w:ascii="Times New Roman" w:eastAsia="Times New Roman" w:hAnsi="Times New Roman" w:cs="Times New Roman"/>
          <w:sz w:val="28"/>
          <w:szCs w:val="28"/>
        </w:rPr>
        <w:t xml:space="preserve">Каталоги прототипов экзаменационных заданий с решениями, система тестов-тренажеров для подготовки к </w:t>
      </w:r>
      <w:r w:rsidR="005D339F" w:rsidRPr="005D339F">
        <w:rPr>
          <w:rFonts w:ascii="Times New Roman" w:eastAsia="Times New Roman" w:hAnsi="Times New Roman" w:cs="Times New Roman"/>
          <w:bCs/>
          <w:sz w:val="28"/>
          <w:szCs w:val="28"/>
        </w:rPr>
        <w:t>экзаменам</w:t>
      </w:r>
      <w:r w:rsidR="005D339F" w:rsidRPr="005D33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441F" w:rsidRPr="005D339F" w:rsidRDefault="002A441F" w:rsidP="002A441F">
      <w:pPr>
        <w:shd w:val="clear" w:color="auto" w:fill="F8F8F8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441F">
        <w:rPr>
          <w:rFonts w:ascii="Times New Roman" w:eastAsia="Times New Roman" w:hAnsi="Times New Roman" w:cs="Times New Roman"/>
          <w:sz w:val="28"/>
          <w:szCs w:val="28"/>
        </w:rPr>
        <w:t xml:space="preserve">Сдам ГИА  </w:t>
      </w:r>
      <w:hyperlink r:id="rId5" w:history="1">
        <w:r w:rsidR="005D339F" w:rsidRPr="00EE5F7C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http://inf.сдамгиа.рф/</w:t>
        </w:r>
      </w:hyperlink>
      <w:r w:rsidR="005D3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339F" w:rsidRPr="005D339F">
        <w:rPr>
          <w:rFonts w:ascii="Times New Roman" w:eastAsia="Times New Roman" w:hAnsi="Times New Roman" w:cs="Times New Roman"/>
          <w:sz w:val="28"/>
          <w:szCs w:val="28"/>
        </w:rPr>
        <w:t xml:space="preserve">Задания </w:t>
      </w:r>
      <w:r w:rsidR="005D339F">
        <w:rPr>
          <w:rFonts w:ascii="Times New Roman" w:eastAsia="Times New Roman" w:hAnsi="Times New Roman" w:cs="Times New Roman"/>
          <w:sz w:val="28"/>
          <w:szCs w:val="28"/>
        </w:rPr>
        <w:t xml:space="preserve">ОГЭ по русскому языку </w:t>
      </w:r>
      <w:r w:rsidR="005D339F" w:rsidRPr="005D339F">
        <w:rPr>
          <w:rFonts w:ascii="Times New Roman" w:eastAsia="Times New Roman" w:hAnsi="Times New Roman" w:cs="Times New Roman"/>
          <w:sz w:val="28"/>
          <w:szCs w:val="28"/>
        </w:rPr>
        <w:t>с решениями. Система тестов для подготовки и самоподготовки к</w:t>
      </w:r>
      <w:r w:rsidR="005D3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339F" w:rsidRPr="005D339F">
        <w:rPr>
          <w:rFonts w:ascii="Times New Roman" w:eastAsia="Times New Roman" w:hAnsi="Times New Roman" w:cs="Times New Roman"/>
          <w:bCs/>
          <w:sz w:val="28"/>
          <w:szCs w:val="28"/>
        </w:rPr>
        <w:t>ОГЭ по русскому языку и литературе</w:t>
      </w:r>
      <w:r w:rsidR="005D339F" w:rsidRPr="005D33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441F" w:rsidRDefault="002A441F" w:rsidP="002A441F">
      <w:pPr>
        <w:shd w:val="clear" w:color="auto" w:fill="F8F8F8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441F">
        <w:rPr>
          <w:rFonts w:ascii="Times New Roman" w:eastAsia="Times New Roman" w:hAnsi="Times New Roman" w:cs="Times New Roman"/>
          <w:sz w:val="28"/>
          <w:szCs w:val="28"/>
        </w:rPr>
        <w:t xml:space="preserve">Блог "Фонохрестоматия по литературе" </w:t>
      </w:r>
      <w:hyperlink r:id="rId6" w:history="1">
        <w:r w:rsidR="005D339F" w:rsidRPr="00EE5F7C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http://filologstefa77777.blogspot.com/</w:t>
        </w:r>
      </w:hyperlink>
    </w:p>
    <w:p w:rsidR="005D339F" w:rsidRDefault="005D339F" w:rsidP="002A441F">
      <w:pPr>
        <w:shd w:val="clear" w:color="auto" w:fill="F8F8F8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D339F">
        <w:rPr>
          <w:rFonts w:ascii="Times New Roman" w:eastAsia="Times New Roman" w:hAnsi="Times New Roman" w:cs="Times New Roman"/>
          <w:bCs/>
          <w:sz w:val="28"/>
          <w:szCs w:val="28"/>
        </w:rPr>
        <w:t>Блог</w:t>
      </w:r>
      <w:proofErr w:type="spellEnd"/>
      <w:proofErr w:type="gramStart"/>
      <w:r w:rsidRPr="005D339F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5D339F">
        <w:rPr>
          <w:rFonts w:ascii="Times New Roman" w:eastAsia="Times New Roman" w:hAnsi="Times New Roman" w:cs="Times New Roman"/>
          <w:bCs/>
          <w:sz w:val="28"/>
          <w:szCs w:val="28"/>
        </w:rPr>
        <w:t>Ф</w:t>
      </w:r>
      <w:proofErr w:type="gramEnd"/>
      <w:r w:rsidRPr="005D339F">
        <w:rPr>
          <w:rFonts w:ascii="Times New Roman" w:eastAsia="Times New Roman" w:hAnsi="Times New Roman" w:cs="Times New Roman"/>
          <w:bCs/>
          <w:sz w:val="28"/>
          <w:szCs w:val="28"/>
        </w:rPr>
        <w:t>онохрестоматия</w:t>
      </w:r>
      <w:r w:rsidRPr="005D3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339F">
        <w:rPr>
          <w:rFonts w:ascii="Times New Roman" w:eastAsia="Times New Roman" w:hAnsi="Times New Roman" w:cs="Times New Roman"/>
          <w:bCs/>
          <w:sz w:val="28"/>
          <w:szCs w:val="28"/>
        </w:rPr>
        <w:t>по</w:t>
      </w:r>
      <w:r w:rsidRPr="005D3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339F">
        <w:rPr>
          <w:rFonts w:ascii="Times New Roman" w:eastAsia="Times New Roman" w:hAnsi="Times New Roman" w:cs="Times New Roman"/>
          <w:bCs/>
          <w:sz w:val="28"/>
          <w:szCs w:val="28"/>
        </w:rPr>
        <w:t>литературе</w:t>
      </w:r>
      <w:r w:rsidRPr="005D339F">
        <w:rPr>
          <w:rFonts w:ascii="Times New Roman" w:eastAsia="Times New Roman" w:hAnsi="Times New Roman" w:cs="Times New Roman"/>
          <w:sz w:val="28"/>
          <w:szCs w:val="28"/>
        </w:rPr>
        <w:t xml:space="preserve">" для учителей, учащихся </w:t>
      </w:r>
      <w:proofErr w:type="spellStart"/>
      <w:r w:rsidRPr="005D339F">
        <w:rPr>
          <w:rFonts w:ascii="Times New Roman" w:eastAsia="Times New Roman" w:hAnsi="Times New Roman" w:cs="Times New Roman"/>
          <w:sz w:val="28"/>
          <w:szCs w:val="28"/>
        </w:rPr>
        <w:t>школ,лицеев</w:t>
      </w:r>
      <w:proofErr w:type="spellEnd"/>
      <w:r w:rsidRPr="005D339F">
        <w:rPr>
          <w:rFonts w:ascii="Times New Roman" w:eastAsia="Times New Roman" w:hAnsi="Times New Roman" w:cs="Times New Roman"/>
          <w:sz w:val="28"/>
          <w:szCs w:val="28"/>
        </w:rPr>
        <w:t xml:space="preserve"> и колледжей. Здесь собраны вид</w:t>
      </w:r>
      <w:proofErr w:type="gramStart"/>
      <w:r w:rsidRPr="005D339F">
        <w:rPr>
          <w:rFonts w:ascii="Times New Roman" w:eastAsia="Times New Roman" w:hAnsi="Times New Roman" w:cs="Times New Roman"/>
          <w:sz w:val="28"/>
          <w:szCs w:val="28"/>
        </w:rPr>
        <w:t>ео и ау</w:t>
      </w:r>
      <w:proofErr w:type="gramEnd"/>
      <w:r w:rsidRPr="005D339F">
        <w:rPr>
          <w:rFonts w:ascii="Times New Roman" w:eastAsia="Times New Roman" w:hAnsi="Times New Roman" w:cs="Times New Roman"/>
          <w:sz w:val="28"/>
          <w:szCs w:val="28"/>
        </w:rPr>
        <w:t xml:space="preserve">дио материалы по курсу "Русская </w:t>
      </w:r>
      <w:r w:rsidRPr="005D339F">
        <w:rPr>
          <w:rFonts w:ascii="Times New Roman" w:eastAsia="Times New Roman" w:hAnsi="Times New Roman" w:cs="Times New Roman"/>
          <w:bCs/>
          <w:sz w:val="28"/>
          <w:szCs w:val="28"/>
        </w:rPr>
        <w:t>литература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",</w:t>
      </w:r>
      <w:r w:rsidRPr="005D339F">
        <w:rPr>
          <w:rFonts w:ascii="Times New Roman" w:eastAsia="Times New Roman" w:hAnsi="Times New Roman" w:cs="Times New Roman"/>
          <w:sz w:val="28"/>
          <w:szCs w:val="28"/>
        </w:rPr>
        <w:t xml:space="preserve"> есть иллюстрации к произведениям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7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http://www.gramota.ru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"Русский язык".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Справочно-информационный портал. Основные задачи портала: возрождение культуры речи, популяризация русского языка и поддержание его литературных норм. Рассчитан на самый разный образовательный уровень и круг интересов. Размещены электронные словари: "Орфографический словарь" под редакцией В.В.Лопатина, который постоянно пополняется; "Словарь трудностей произношения и ударения" под ред. </w:t>
      </w:r>
      <w:proofErr w:type="spellStart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К.С.Горбачевича</w:t>
      </w:r>
      <w:proofErr w:type="spell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8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http://www.gramma.ru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Культура письменной речи.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Неофициальный проект, созданный группой энтузиастов, в которую входят опытные преподаватели русского языка и литературы школ Санкт-Петербурга, преподаватели кафедры русского языка Санкт-Петербургского государственного университета и других вузов. На сайте представлены нормы русского языка, информация о стилях документов, рекомендации по сдаче экзаменов и тестирование по русскому языку и литературе, ответы на вопросы.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9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http://ruslit.ioso.ru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Кабинет русского языка и литературы.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Сайт содержит антологию русской поэзии первой четверти двадцатого века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;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тесты по русскому языку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;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поэтические загадки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;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страничку по истории русской письменности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;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методические разработки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и другие полезные материалы.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0" w:history="1">
        <w:proofErr w:type="gram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www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repetitor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org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Система сайтов «Репетитор».</w:t>
      </w:r>
      <w:proofErr w:type="gram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Информация для школьников, абитуриентов и родителей: учебные программы по русскому языку и литературе; методика написания сочинений и различные учебные материалы; полезная справочная информация.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1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http://www.vedu.ru/ExpDic/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Толковый словарь русского языка.</w:t>
      </w:r>
      <w:r w:rsidR="00597F94" w:rsidRPr="00597F94">
        <w:rPr>
          <w:rFonts w:ascii="Arial" w:eastAsia="Times New Roman" w:hAnsi="Arial" w:cs="Arial"/>
          <w:color w:val="000099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color w:val="000099"/>
          <w:sz w:val="24"/>
          <w:szCs w:val="24"/>
          <w:lang w:val="en-US"/>
        </w:rPr>
        <w:t> 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2" w:history="1">
        <w:proofErr w:type="gram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www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feb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-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web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ru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Русская литература и фольклор.</w:t>
      </w:r>
      <w:proofErr w:type="gramEnd"/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Фундаментальная электронная библиотека "Русская литература и фольклор” (ФЭБ) — это сетевая многофункциональная информационная система, аккумулирующая информацию различных видов (текстовую, звуковую, изобразительную и т. п.) в области русской литературы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XI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XX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 xml:space="preserve"> вв. и русского фольклора, а также истории русской 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lastRenderedPageBreak/>
        <w:t>филологии и фольклористики. Библиотека находится в стадии разработки и пополнения.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3" w:history="1">
        <w:proofErr w:type="gram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www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pereplet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ru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dostoevsky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osn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html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Клуб любителей творчества Ф.М. Достоевского.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Сайт содержит биографию, библиографию и тексты большинства произведений писателя, цитаты из его произведений, иллюстрации к произведениям, критические статьи, материалы в помощь учителю литературы.</w:t>
      </w:r>
      <w:proofErr w:type="gramEnd"/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4" w:history="1">
        <w:proofErr w:type="gram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writerstob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narod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ru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Биографии великих русских писателей и поэтов.</w:t>
      </w:r>
      <w:proofErr w:type="gramEnd"/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На сайте можно найти не только биографии писателей, но и различные материалы, связанные и не связанные с творчеством писателей и поэтов, также анализы стихотворений, стихи некоторых поэтов, основные темы их лирики, а также материалы по русскому классицизму, романтизму и сентиментализму.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5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http://www.klassika.ru/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Классика.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Электронная библиотека классической литературы. Почти 3000 произведений 150 авторов. Биографии авторов, а также списки авторов по алфавиту и по хронологии.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6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http://www.bulgakov.ru/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Булгаковская</w:t>
      </w:r>
      <w:proofErr w:type="spellEnd"/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 энциклопедия.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 xml:space="preserve">Электронная энциклопедия посвящена творчеству русского писателя, она собрала в себе наиболее интересные сведения о жизни и творчестве Булгакова. В энциклопедии можно найти разгадки </w:t>
      </w:r>
      <w:proofErr w:type="spellStart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тайнбулгаковской</w:t>
      </w:r>
      <w:proofErr w:type="spell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биографии и произведений, познакомиться с прототипами персонажей, прочесть замысловатые шифры "Мастера и Маргариты, "Белой гвардии", "Собачьего сердца", "Роковых яиц", "Бега" и других произведений. Сайт создан по материалам книги Бориса Соколова "</w:t>
      </w:r>
      <w:proofErr w:type="spellStart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Булгаковская</w:t>
      </w:r>
      <w:proofErr w:type="spell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энциклопедия". 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7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http://www.ruthenia.ru/tiutcheviana/index.html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Тютчевиана.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 xml:space="preserve"> Cайт рабочей группы по изучению творчества Ф. И. </w:t>
      </w:r>
      <w:proofErr w:type="spellStart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Тютчева</w:t>
      </w:r>
      <w:proofErr w:type="gramStart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.П</w:t>
      </w:r>
      <w:proofErr w:type="gram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редставлены</w:t>
      </w:r>
      <w:proofErr w:type="spell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 xml:space="preserve"> библиографии работ о Тютчеве, полное генеалогическое дерево рода Тютчевых, раздел о музее-усадьбе </w:t>
      </w:r>
      <w:proofErr w:type="spellStart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вМураново</w:t>
      </w:r>
      <w:proofErr w:type="spell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, тексты стихотворений Тютчева, их аудиозаписи в исполнении известных актеров, а также переводы на русский язык произведений, созданных Тютчевым на французском, стихотворения, переведенные Тютчевым (оригинальные тексты и переводы других авторов), и переводы стихотворений Тютчева на иностранные языки.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8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http://language.edu.ru/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Коллекция: диктанты - русский язык.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Раздел Российского общеобразовательного портала. В коллекции диктантов по русскому языку реализована возможность прослушивания диктанта целиком и отдельно по предложениям. В системе имеется модуль сравнения текстов, который отображает результаты выполнения диктанта, выдавая разобранный текст с подсвеченными ошибками, совершенными пользователем. Для доступа к странице диктантов нужно предварительно авторизоваться.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19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http://lermontov.niv.ru/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Михаил Юрьевич Лермонтов.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Сайт посвящен жизни и творчеству поэта.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0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http://tolstoy.lit-info.ru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/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Лев Николаевич Толстой.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gramStart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Тексты произведений </w:t>
      </w:r>
      <w:proofErr w:type="spellStart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он-лайн</w:t>
      </w:r>
      <w:proofErr w:type="spell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: романы, повести, рассказы, публицистика, философия и религия; биография Л.Н. Толстого, написанная  П.И. Бирюковым (</w:t>
      </w:r>
      <w:r w:rsidR="00597F94" w:rsidRPr="00597F94">
        <w:rPr>
          <w:rFonts w:ascii="Arial" w:eastAsia="Times New Roman" w:hAnsi="Arial" w:cs="Arial"/>
          <w:i/>
          <w:iCs/>
          <w:color w:val="000000"/>
          <w:sz w:val="24"/>
          <w:szCs w:val="24"/>
        </w:rPr>
        <w:t>Павел Бирюков.</w:t>
      </w:r>
      <w:proofErr w:type="gramEnd"/>
      <w:r w:rsidR="00597F94" w:rsidRPr="00597F94">
        <w:rPr>
          <w:rFonts w:ascii="Arial" w:eastAsia="Times New Roman" w:hAnsi="Arial" w:cs="Arial"/>
          <w:i/>
          <w:iCs/>
          <w:color w:val="000000"/>
          <w:sz w:val="24"/>
          <w:szCs w:val="24"/>
        </w:rPr>
        <w:t> Биография Л. Н. Толстого, книга первая (Серия "Гений в искусстве"), М., "Алгоритм", 2000;</w:t>
      </w:r>
      <w:proofErr w:type="gramStart"/>
      <w:r w:rsidR="00597F94" w:rsidRPr="00597F94">
        <w:rPr>
          <w:rFonts w:ascii="Arial" w:eastAsia="Times New Roman" w:hAnsi="Arial" w:cs="Arial"/>
          <w:i/>
          <w:iCs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)</w:t>
      </w:r>
      <w:proofErr w:type="gram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1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http://chehov.niv.ru/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Антон Павлович Чехов.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имеется биография и воспоминания современников, фотографии и информация о семье, рассказывается о памятных чеховских местах и музеях; публикуются тексты рассказов и пьес.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2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http://www.aleksandrpushkin.net.ru/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Александр Сергеевич Пушкин.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Сайт посвящен классику русской литературы, поэту и драматургу, А.С. Пушкину. Дается биография поэта, информация о музеях Пушкина, тексты его произведений, цитаты, галерея портретов, статьи о творчестве поэта, школьные сочинения.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3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http://esenin.niv.ru/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Сергей Александрович Есенин.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публикуются различные варианты биографий поэта и его автобиографические наброски, произведения, документы, связанные с жизнью и творчеством поэта, материалы о смерти Есенина.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4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http://literus.net/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Сайт о русском языке и литературе.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можно найти правила по орфографии и пунктуации русского языка, учебники и сочинения по литературе, литературный словарь, методические материалы, материалы для подготовки к ЕГЭ.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5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http://griboedov.lit-info.ru/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Александр Сергеевич Грибоедов.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представлены биография и воспоминания, драматургия и стихотворения, литературная критика.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6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http://lib.prosv.ru/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Школьная библиотека.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собрана вся школьная программа по литературе. Бесплатно и в разных электронных форматах собраны произведения от классиков до современников. Проект издательства "Просвещение".</w:t>
      </w:r>
    </w:p>
    <w:p w:rsidR="00597F94" w:rsidRPr="00597F94" w:rsidRDefault="009A07A8" w:rsidP="00597F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7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www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silverage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ru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8F8F8"/>
        </w:rPr>
        <w:t>Серебряного века силуэт...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  <w:shd w:val="clear" w:color="auto" w:fill="F8F8F8"/>
        </w:rPr>
        <w:t>Культура Серебряного века – биографии и произведения писателей, поэтов, музыкантов, художников, театральных деятелей; статьи о литературных течениях и направлениях, периодических изданиях того периода; мемуары и др. публикации.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8" w:history="1"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http://turgenev.lit-info.ru/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Иван Сергеевич Тургенев.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публикуются тексты романов, повестей и рассказов, пьес писателя, а также выдержки из книги: Ю. В. Лебедев. Тургенев. - М: Молодая гвардия, 1990 - (Жизнь замечательных людей).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29" w:history="1">
        <w:proofErr w:type="gram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www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slovorusskoe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ru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Main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html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Слово Русское.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Сайт посвящен русскому языку и фольклору.</w:t>
      </w:r>
      <w:proofErr w:type="gramEnd"/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Здесь собраны пословицы и поговорки, высказывания и стихи о русском языке, статьи о фольклоре и обрядах, игры и развивающие материалы для детей.</w:t>
      </w:r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30" w:history="1">
        <w:proofErr w:type="gram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gorkiy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lit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-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info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ru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Максим Горький.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публикуются произведения писателя (повести, рассказы, пьесы), письма и публицистика, воспоминания, биографические и критические статьи.</w:t>
      </w:r>
      <w:proofErr w:type="gramEnd"/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31" w:history="1">
        <w:proofErr w:type="gram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krylov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lit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-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info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ru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Иван Андреевич Крылов.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можно почитать басни, стихи, пьесы и прозу И.А. Крылова, воспоминания его современников, биографию баснописца и критические статьи.</w:t>
      </w:r>
      <w:proofErr w:type="gramEnd"/>
    </w:p>
    <w:p w:rsidR="00597F94" w:rsidRPr="00597F94" w:rsidRDefault="009A07A8" w:rsidP="00597F94">
      <w:pPr>
        <w:shd w:val="clear" w:color="auto" w:fill="F8F8F8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32" w:history="1">
        <w:proofErr w:type="gram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http</w:t>
        </w:r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://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alekspushkin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.</w:t>
        </w:r>
        <w:proofErr w:type="spellStart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  <w:lang w:val="en-US"/>
          </w:rPr>
          <w:t>ru</w:t>
        </w:r>
        <w:proofErr w:type="spellEnd"/>
        <w:r w:rsidR="00597F94" w:rsidRPr="00597F94">
          <w:rPr>
            <w:rFonts w:ascii="Arial" w:eastAsia="Times New Roman" w:hAnsi="Arial" w:cs="Arial"/>
            <w:color w:val="8B8881"/>
            <w:sz w:val="24"/>
            <w:szCs w:val="24"/>
            <w:u w:val="single"/>
          </w:rPr>
          <w:t>/</w:t>
        </w:r>
      </w:hyperlink>
      <w:r w:rsidR="00597F94" w:rsidRPr="00597F94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r w:rsidR="00597F94" w:rsidRPr="00597F94">
        <w:rPr>
          <w:rFonts w:ascii="Arial" w:eastAsia="Times New Roman" w:hAnsi="Arial" w:cs="Arial"/>
          <w:b/>
          <w:bCs/>
          <w:color w:val="000000"/>
          <w:sz w:val="24"/>
          <w:szCs w:val="24"/>
        </w:rPr>
        <w:t>Александр Пушкин.</w:t>
      </w:r>
      <w:r w:rsidR="00597F94" w:rsidRPr="00597F94">
        <w:rPr>
          <w:rFonts w:ascii="Arial" w:eastAsia="Times New Roman" w:hAnsi="Arial" w:cs="Arial"/>
          <w:color w:val="000000"/>
          <w:sz w:val="24"/>
          <w:szCs w:val="24"/>
        </w:rPr>
        <w:t> На сайте опубликованы стихотворения, поэмы, романы, драматические произведения, отрывки и наброски.</w:t>
      </w:r>
      <w:proofErr w:type="gramEnd"/>
    </w:p>
    <w:p w:rsidR="00CD77F7" w:rsidRDefault="00CD77F7"/>
    <w:sectPr w:rsidR="00CD77F7" w:rsidSect="00CD7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7F94"/>
    <w:rsid w:val="002A441F"/>
    <w:rsid w:val="00597F94"/>
    <w:rsid w:val="005D339F"/>
    <w:rsid w:val="008261B7"/>
    <w:rsid w:val="009A07A8"/>
    <w:rsid w:val="00CD77F7"/>
    <w:rsid w:val="00E4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7A8"/>
  </w:style>
  <w:style w:type="paragraph" w:styleId="3">
    <w:name w:val="heading 3"/>
    <w:basedOn w:val="a"/>
    <w:link w:val="30"/>
    <w:uiPriority w:val="9"/>
    <w:qFormat/>
    <w:rsid w:val="00597F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7F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9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97F9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97F94"/>
  </w:style>
  <w:style w:type="character" w:customStyle="1" w:styleId="spelle">
    <w:name w:val="spelle"/>
    <w:basedOn w:val="a0"/>
    <w:rsid w:val="00597F94"/>
  </w:style>
  <w:style w:type="character" w:customStyle="1" w:styleId="grame">
    <w:name w:val="grame"/>
    <w:basedOn w:val="a0"/>
    <w:rsid w:val="00597F94"/>
  </w:style>
  <w:style w:type="character" w:customStyle="1" w:styleId="hh">
    <w:name w:val="hh"/>
    <w:basedOn w:val="a0"/>
    <w:rsid w:val="00597F94"/>
  </w:style>
  <w:style w:type="character" w:styleId="a5">
    <w:name w:val="Emphasis"/>
    <w:basedOn w:val="a0"/>
    <w:uiPriority w:val="20"/>
    <w:qFormat/>
    <w:rsid w:val="00597F94"/>
    <w:rPr>
      <w:i/>
      <w:iCs/>
    </w:rPr>
  </w:style>
  <w:style w:type="character" w:styleId="a6">
    <w:name w:val="Strong"/>
    <w:basedOn w:val="a0"/>
    <w:uiPriority w:val="22"/>
    <w:qFormat/>
    <w:rsid w:val="00597F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97F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7F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9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97F9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97F94"/>
  </w:style>
  <w:style w:type="character" w:customStyle="1" w:styleId="spelle">
    <w:name w:val="spelle"/>
    <w:basedOn w:val="a0"/>
    <w:rsid w:val="00597F94"/>
  </w:style>
  <w:style w:type="character" w:customStyle="1" w:styleId="grame">
    <w:name w:val="grame"/>
    <w:basedOn w:val="a0"/>
    <w:rsid w:val="00597F94"/>
  </w:style>
  <w:style w:type="character" w:customStyle="1" w:styleId="hh">
    <w:name w:val="hh"/>
    <w:basedOn w:val="a0"/>
    <w:rsid w:val="00597F94"/>
  </w:style>
  <w:style w:type="character" w:styleId="a5">
    <w:name w:val="Emphasis"/>
    <w:basedOn w:val="a0"/>
    <w:uiPriority w:val="20"/>
    <w:qFormat/>
    <w:rsid w:val="00597F94"/>
    <w:rPr>
      <w:i/>
      <w:iCs/>
    </w:rPr>
  </w:style>
  <w:style w:type="character" w:styleId="a6">
    <w:name w:val="Strong"/>
    <w:basedOn w:val="a0"/>
    <w:uiPriority w:val="22"/>
    <w:qFormat/>
    <w:rsid w:val="00597F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2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mma.ru/" TargetMode="External"/><Relationship Id="rId13" Type="http://schemas.openxmlformats.org/officeDocument/2006/relationships/hyperlink" Target="http://www.pereplet.ru/dostoevsky/osn.html" TargetMode="External"/><Relationship Id="rId18" Type="http://schemas.openxmlformats.org/officeDocument/2006/relationships/hyperlink" Target="http://language.edu.ru/" TargetMode="External"/><Relationship Id="rId26" Type="http://schemas.openxmlformats.org/officeDocument/2006/relationships/hyperlink" Target="http://lib.prosv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hehov.niv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gramota.ru/" TargetMode="External"/><Relationship Id="rId12" Type="http://schemas.openxmlformats.org/officeDocument/2006/relationships/hyperlink" Target="http://www.feb-web.ru/" TargetMode="External"/><Relationship Id="rId17" Type="http://schemas.openxmlformats.org/officeDocument/2006/relationships/hyperlink" Target="http://www.ruthenia.ru/tiutcheviana/index.html" TargetMode="External"/><Relationship Id="rId25" Type="http://schemas.openxmlformats.org/officeDocument/2006/relationships/hyperlink" Target="http://griboedov.lit-info.ru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bulgakov.ru/" TargetMode="External"/><Relationship Id="rId20" Type="http://schemas.openxmlformats.org/officeDocument/2006/relationships/hyperlink" Target="http://tolstoy.lit-info.ru/" TargetMode="External"/><Relationship Id="rId29" Type="http://schemas.openxmlformats.org/officeDocument/2006/relationships/hyperlink" Target="http://www.slovorusskoe.ru/Main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filologstefa77777.blogspot.com/" TargetMode="External"/><Relationship Id="rId11" Type="http://schemas.openxmlformats.org/officeDocument/2006/relationships/hyperlink" Target="http://www.vedu.ru/ExpDic/" TargetMode="External"/><Relationship Id="rId24" Type="http://schemas.openxmlformats.org/officeDocument/2006/relationships/hyperlink" Target="http://literus.net/" TargetMode="External"/><Relationship Id="rId32" Type="http://schemas.openxmlformats.org/officeDocument/2006/relationships/hyperlink" Target="http://alekspushkin.ru/" TargetMode="External"/><Relationship Id="rId5" Type="http://schemas.openxmlformats.org/officeDocument/2006/relationships/hyperlink" Target="http://inf.&#1089;&#1076;&#1072;&#1084;&#1075;&#1080;&#1072;.&#1088;&#1092;/" TargetMode="External"/><Relationship Id="rId15" Type="http://schemas.openxmlformats.org/officeDocument/2006/relationships/hyperlink" Target="http://www.klassika.ru/" TargetMode="External"/><Relationship Id="rId23" Type="http://schemas.openxmlformats.org/officeDocument/2006/relationships/hyperlink" Target="http://esenin.niv.ru/" TargetMode="External"/><Relationship Id="rId28" Type="http://schemas.openxmlformats.org/officeDocument/2006/relationships/hyperlink" Target="http://turgenev.lit-info.ru/" TargetMode="External"/><Relationship Id="rId10" Type="http://schemas.openxmlformats.org/officeDocument/2006/relationships/hyperlink" Target="http://www.repetitor.org/" TargetMode="External"/><Relationship Id="rId19" Type="http://schemas.openxmlformats.org/officeDocument/2006/relationships/hyperlink" Target="http://lermontov.niv.ru/" TargetMode="External"/><Relationship Id="rId31" Type="http://schemas.openxmlformats.org/officeDocument/2006/relationships/hyperlink" Target="http://krylov.lit-info.ru/" TargetMode="External"/><Relationship Id="rId4" Type="http://schemas.openxmlformats.org/officeDocument/2006/relationships/hyperlink" Target="http://reshuege.ru/" TargetMode="External"/><Relationship Id="rId9" Type="http://schemas.openxmlformats.org/officeDocument/2006/relationships/hyperlink" Target="http://ruslit.ioso.ru/" TargetMode="External"/><Relationship Id="rId14" Type="http://schemas.openxmlformats.org/officeDocument/2006/relationships/hyperlink" Target="http://writerstob.narod.ru/" TargetMode="External"/><Relationship Id="rId22" Type="http://schemas.openxmlformats.org/officeDocument/2006/relationships/hyperlink" Target="http://www.aleksandrpushkin.net.ru/" TargetMode="External"/><Relationship Id="rId27" Type="http://schemas.openxmlformats.org/officeDocument/2006/relationships/hyperlink" Target="http://www.silverage.ru/" TargetMode="External"/><Relationship Id="rId30" Type="http://schemas.openxmlformats.org/officeDocument/2006/relationships/hyperlink" Target="http://gorkiy.lit-info.ru/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Учитель</cp:lastModifiedBy>
  <cp:revision>2</cp:revision>
  <dcterms:created xsi:type="dcterms:W3CDTF">2015-09-02T09:14:00Z</dcterms:created>
  <dcterms:modified xsi:type="dcterms:W3CDTF">2015-09-02T09:14:00Z</dcterms:modified>
</cp:coreProperties>
</file>